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175"/>
        <w:gridCol w:w="6852"/>
      </w:tblGrid>
      <w:tr w:rsidR="006D2039" w:rsidRPr="0038391B" w14:paraId="0DE583EE" w14:textId="77777777" w:rsidTr="00A92A1E">
        <w:trPr>
          <w:trHeight w:val="1533"/>
        </w:trPr>
        <w:tc>
          <w:tcPr>
            <w:tcW w:w="2175" w:type="dxa"/>
          </w:tcPr>
          <w:p w14:paraId="117FA864" w14:textId="77777777" w:rsidR="006D2039" w:rsidRPr="0038391B" w:rsidRDefault="006D2039" w:rsidP="006D2039">
            <w:pPr>
              <w:rPr>
                <w:b/>
                <w:lang w:val="en-AU"/>
              </w:rPr>
            </w:pPr>
            <w:r w:rsidRPr="0038391B">
              <w:rPr>
                <w:noProof/>
              </w:rPr>
              <w:drawing>
                <wp:anchor distT="0" distB="0" distL="114300" distR="114300" simplePos="0" relativeHeight="251660288" behindDoc="0" locked="0" layoutInCell="1" allowOverlap="1" wp14:anchorId="129C13B6" wp14:editId="08ACDD73">
                  <wp:simplePos x="0" y="0"/>
                  <wp:positionH relativeFrom="margin">
                    <wp:posOffset>381000</wp:posOffset>
                  </wp:positionH>
                  <wp:positionV relativeFrom="margin">
                    <wp:posOffset>88900</wp:posOffset>
                  </wp:positionV>
                  <wp:extent cx="829945" cy="819150"/>
                  <wp:effectExtent l="19050" t="0" r="8255" b="0"/>
                  <wp:wrapSquare wrapText="bothSides"/>
                  <wp:docPr id="1" name="Picture 1" descr="http://www.hfsp.org/images/logo-100-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fsp.org/images/logo-100-blue.png"/>
                          <pic:cNvPicPr>
                            <a:picLocks noChangeAspect="1" noChangeArrowheads="1"/>
                          </pic:cNvPicPr>
                        </pic:nvPicPr>
                        <pic:blipFill>
                          <a:blip r:embed="rId8" cstate="print"/>
                          <a:srcRect/>
                          <a:stretch>
                            <a:fillRect/>
                          </a:stretch>
                        </pic:blipFill>
                        <pic:spPr bwMode="auto">
                          <a:xfrm>
                            <a:off x="0" y="0"/>
                            <a:ext cx="829945" cy="819150"/>
                          </a:xfrm>
                          <a:prstGeom prst="rect">
                            <a:avLst/>
                          </a:prstGeom>
                          <a:noFill/>
                          <a:ln w="9525">
                            <a:noFill/>
                            <a:miter lim="800000"/>
                            <a:headEnd/>
                            <a:tailEnd/>
                          </a:ln>
                        </pic:spPr>
                      </pic:pic>
                    </a:graphicData>
                  </a:graphic>
                </wp:anchor>
              </w:drawing>
            </w:r>
          </w:p>
        </w:tc>
        <w:tc>
          <w:tcPr>
            <w:tcW w:w="6852" w:type="dxa"/>
          </w:tcPr>
          <w:p w14:paraId="696BB21B" w14:textId="6BD09F5B" w:rsidR="006D2039" w:rsidRPr="002C4F9A" w:rsidRDefault="006D2039" w:rsidP="002C4F9A">
            <w:pPr>
              <w:jc w:val="center"/>
              <w:rPr>
                <w:b/>
                <w:sz w:val="32"/>
                <w:szCs w:val="32"/>
                <w:lang w:val="en-AU"/>
              </w:rPr>
            </w:pPr>
            <w:r w:rsidRPr="002C4F9A">
              <w:rPr>
                <w:b/>
                <w:sz w:val="48"/>
                <w:szCs w:val="48"/>
                <w:lang w:val="en-AU"/>
              </w:rPr>
              <w:t>HFSP</w:t>
            </w:r>
            <w:r w:rsidR="00634837">
              <w:rPr>
                <w:b/>
                <w:sz w:val="48"/>
                <w:szCs w:val="48"/>
                <w:lang w:val="en-AU"/>
              </w:rPr>
              <w:t xml:space="preserve"> </w:t>
            </w:r>
            <w:r w:rsidR="007B5494">
              <w:rPr>
                <w:b/>
                <w:sz w:val="48"/>
                <w:szCs w:val="48"/>
                <w:lang w:val="en-AU"/>
              </w:rPr>
              <w:t>Nakasone Award 20</w:t>
            </w:r>
            <w:r w:rsidR="00A5067C">
              <w:rPr>
                <w:b/>
                <w:sz w:val="48"/>
                <w:szCs w:val="48"/>
                <w:lang w:val="en-AU"/>
              </w:rPr>
              <w:t>2</w:t>
            </w:r>
            <w:r w:rsidR="00436DA1">
              <w:rPr>
                <w:b/>
                <w:sz w:val="48"/>
                <w:szCs w:val="48"/>
                <w:lang w:val="en-AU"/>
              </w:rPr>
              <w:t>1</w:t>
            </w:r>
            <w:r w:rsidRPr="002C4F9A">
              <w:rPr>
                <w:b/>
                <w:sz w:val="36"/>
                <w:szCs w:val="36"/>
                <w:lang w:val="en-AU"/>
              </w:rPr>
              <w:br/>
            </w:r>
            <w:r w:rsidRPr="002C4F9A">
              <w:rPr>
                <w:b/>
                <w:sz w:val="32"/>
                <w:szCs w:val="32"/>
                <w:lang w:val="en-AU"/>
              </w:rPr>
              <w:t>Call for Nominations</w:t>
            </w:r>
            <w:r w:rsidRPr="002C4F9A">
              <w:rPr>
                <w:b/>
                <w:sz w:val="32"/>
                <w:szCs w:val="32"/>
                <w:lang w:val="en-AU"/>
              </w:rPr>
              <w:br/>
              <w:t xml:space="preserve">Deadline: </w:t>
            </w:r>
            <w:r w:rsidR="00A5067C">
              <w:rPr>
                <w:b/>
                <w:sz w:val="32"/>
                <w:szCs w:val="32"/>
                <w:lang w:val="en-AU"/>
              </w:rPr>
              <w:t>2</w:t>
            </w:r>
            <w:r w:rsidR="00436DA1">
              <w:rPr>
                <w:b/>
                <w:sz w:val="32"/>
                <w:szCs w:val="32"/>
                <w:lang w:val="en-AU"/>
              </w:rPr>
              <w:t>4</w:t>
            </w:r>
            <w:r w:rsidR="002C75C1">
              <w:rPr>
                <w:b/>
                <w:sz w:val="32"/>
                <w:szCs w:val="32"/>
                <w:lang w:val="en-AU"/>
              </w:rPr>
              <w:t xml:space="preserve"> April 20</w:t>
            </w:r>
            <w:r w:rsidR="00436DA1">
              <w:rPr>
                <w:b/>
                <w:sz w:val="32"/>
                <w:szCs w:val="32"/>
                <w:lang w:val="en-AU"/>
              </w:rPr>
              <w:t>20</w:t>
            </w:r>
          </w:p>
          <w:p w14:paraId="639CB556" w14:textId="77777777" w:rsidR="006D2039" w:rsidRPr="0038391B" w:rsidRDefault="006D2039" w:rsidP="006D2039">
            <w:pPr>
              <w:rPr>
                <w:b/>
                <w:lang w:val="en-AU"/>
              </w:rPr>
            </w:pPr>
          </w:p>
        </w:tc>
      </w:tr>
    </w:tbl>
    <w:p w14:paraId="7C3FDFA2" w14:textId="77777777" w:rsidR="0077227C" w:rsidRDefault="0077227C" w:rsidP="006D2039">
      <w:pPr>
        <w:rPr>
          <w:lang w:val="en-AU"/>
        </w:rPr>
      </w:pPr>
    </w:p>
    <w:p w14:paraId="41394FD6" w14:textId="40363FF1" w:rsidR="00843999" w:rsidRPr="0038391B" w:rsidRDefault="00843999" w:rsidP="006D2039">
      <w:pPr>
        <w:rPr>
          <w:lang w:val="en-AU"/>
        </w:rPr>
      </w:pPr>
      <w:r w:rsidRPr="0038391B">
        <w:rPr>
          <w:lang w:val="en-AU"/>
        </w:rPr>
        <w:t xml:space="preserve">The International Human Frontier Science </w:t>
      </w:r>
      <w:r w:rsidR="005B2349" w:rsidRPr="0038391B">
        <w:rPr>
          <w:lang w:val="en-AU"/>
        </w:rPr>
        <w:t>Program</w:t>
      </w:r>
      <w:r w:rsidRPr="0038391B">
        <w:rPr>
          <w:lang w:val="en-AU"/>
        </w:rPr>
        <w:t xml:space="preserve"> </w:t>
      </w:r>
      <w:r w:rsidR="004E69F3">
        <w:rPr>
          <w:lang w:val="en-AU"/>
        </w:rPr>
        <w:t>Organiz</w:t>
      </w:r>
      <w:r w:rsidR="005B2349" w:rsidRPr="0038391B">
        <w:rPr>
          <w:lang w:val="en-AU"/>
        </w:rPr>
        <w:t>ation</w:t>
      </w:r>
      <w:r w:rsidRPr="0038391B">
        <w:rPr>
          <w:lang w:val="en-AU"/>
        </w:rPr>
        <w:t xml:space="preserve"> (</w:t>
      </w:r>
      <w:r w:rsidR="006D2039" w:rsidRPr="0038391B">
        <w:rPr>
          <w:lang w:val="en-AU"/>
        </w:rPr>
        <w:t>HFSP</w:t>
      </w:r>
      <w:r w:rsidRPr="0038391B">
        <w:rPr>
          <w:lang w:val="en-AU"/>
        </w:rPr>
        <w:t>O)</w:t>
      </w:r>
      <w:r w:rsidR="006D2039" w:rsidRPr="0038391B">
        <w:rPr>
          <w:lang w:val="en-AU"/>
        </w:rPr>
        <w:t xml:space="preserve"> invites nominations for </w:t>
      </w:r>
      <w:r w:rsidR="002B65C1" w:rsidRPr="0038391B">
        <w:rPr>
          <w:lang w:val="en-AU"/>
        </w:rPr>
        <w:t xml:space="preserve">the </w:t>
      </w:r>
      <w:r w:rsidR="00A5067C">
        <w:rPr>
          <w:lang w:val="en-AU"/>
        </w:rPr>
        <w:t>202</w:t>
      </w:r>
      <w:r w:rsidR="00436DA1">
        <w:rPr>
          <w:lang w:val="en-AU"/>
        </w:rPr>
        <w:t>1</w:t>
      </w:r>
      <w:r w:rsidR="00A5067C">
        <w:rPr>
          <w:lang w:val="en-AU"/>
        </w:rPr>
        <w:t xml:space="preserve"> </w:t>
      </w:r>
      <w:r w:rsidR="0003236E">
        <w:rPr>
          <w:lang w:val="en-AU"/>
        </w:rPr>
        <w:t xml:space="preserve">HFSP </w:t>
      </w:r>
      <w:r w:rsidR="002B65C1" w:rsidRPr="0038391B">
        <w:rPr>
          <w:lang w:val="en-AU"/>
        </w:rPr>
        <w:t xml:space="preserve">Nakasone Award, </w:t>
      </w:r>
      <w:r w:rsidR="001B36F3">
        <w:rPr>
          <w:lang w:val="en-AU"/>
        </w:rPr>
        <w:t xml:space="preserve">an </w:t>
      </w:r>
      <w:r w:rsidR="006D2039" w:rsidRPr="0038391B">
        <w:rPr>
          <w:lang w:val="en-AU"/>
        </w:rPr>
        <w:t xml:space="preserve">annual award </w:t>
      </w:r>
      <w:r w:rsidRPr="0038391B">
        <w:rPr>
          <w:lang w:val="en-AU"/>
        </w:rPr>
        <w:t xml:space="preserve">for </w:t>
      </w:r>
      <w:r w:rsidR="006D2039" w:rsidRPr="0038391B">
        <w:rPr>
          <w:lang w:val="en-AU"/>
        </w:rPr>
        <w:t xml:space="preserve">ground-breaking contributions or breakthrough discoveries in the life sciences. </w:t>
      </w:r>
    </w:p>
    <w:p w14:paraId="4EB889D3" w14:textId="148EECA4" w:rsidR="005B7EF0" w:rsidRDefault="005B7EF0" w:rsidP="005B7EF0">
      <w:pPr>
        <w:rPr>
          <w:lang w:val="en-AU"/>
        </w:rPr>
      </w:pPr>
      <w:r w:rsidRPr="0038391B">
        <w:rPr>
          <w:lang w:val="en-AU"/>
        </w:rPr>
        <w:t>Nominations are now open and must be received by HFSP before</w:t>
      </w:r>
      <w:r w:rsidR="00112A47">
        <w:rPr>
          <w:lang w:val="en-AU"/>
        </w:rPr>
        <w:t xml:space="preserve"> </w:t>
      </w:r>
      <w:r w:rsidR="00A5067C" w:rsidRPr="001059EF">
        <w:rPr>
          <w:b/>
          <w:lang w:val="en-AU"/>
        </w:rPr>
        <w:t>2</w:t>
      </w:r>
      <w:r w:rsidR="00436DA1">
        <w:rPr>
          <w:b/>
          <w:lang w:val="en-AU"/>
        </w:rPr>
        <w:t>4</w:t>
      </w:r>
      <w:r w:rsidR="00A5067C" w:rsidRPr="001059EF">
        <w:rPr>
          <w:b/>
          <w:lang w:val="en-AU"/>
        </w:rPr>
        <w:t xml:space="preserve"> April 20</w:t>
      </w:r>
      <w:r w:rsidR="00436DA1">
        <w:rPr>
          <w:b/>
          <w:lang w:val="en-AU"/>
        </w:rPr>
        <w:t>20</w:t>
      </w:r>
      <w:r w:rsidR="00112A47">
        <w:rPr>
          <w:lang w:val="en-AU"/>
        </w:rPr>
        <w:t xml:space="preserve">. </w:t>
      </w:r>
    </w:p>
    <w:p w14:paraId="188C4FA0" w14:textId="5AB29478" w:rsidR="00843999" w:rsidRPr="0038391B" w:rsidRDefault="00843999" w:rsidP="006D2039">
      <w:pPr>
        <w:rPr>
          <w:lang w:val="en-AU"/>
        </w:rPr>
      </w:pPr>
      <w:r w:rsidRPr="0038391B">
        <w:rPr>
          <w:lang w:val="en-AU"/>
        </w:rPr>
        <w:t xml:space="preserve">This award recognizes the vision of former Prime Minister Nakasone of Japan in the creation of </w:t>
      </w:r>
      <w:r w:rsidR="007C17F1">
        <w:rPr>
          <w:lang w:val="en-AU"/>
        </w:rPr>
        <w:t xml:space="preserve">the Human Frontier Science Program (HFSP) </w:t>
      </w:r>
      <w:r w:rsidR="002907AC">
        <w:rPr>
          <w:lang w:val="en-AU"/>
        </w:rPr>
        <w:t xml:space="preserve">whose </w:t>
      </w:r>
      <w:r w:rsidRPr="0038391B">
        <w:rPr>
          <w:lang w:val="en-AU"/>
        </w:rPr>
        <w:t>aim is</w:t>
      </w:r>
      <w:r w:rsidR="004C14EB" w:rsidRPr="0038391B">
        <w:rPr>
          <w:lang w:val="en-AU"/>
        </w:rPr>
        <w:t xml:space="preserve"> “</w:t>
      </w:r>
      <w:r w:rsidR="007C7917" w:rsidRPr="0038391B">
        <w:rPr>
          <w:lang w:val="en-AU"/>
        </w:rPr>
        <w:t>to promote</w:t>
      </w:r>
      <w:r w:rsidR="004C14EB" w:rsidRPr="0038391B">
        <w:rPr>
          <w:lang w:val="en-AU"/>
        </w:rPr>
        <w:t>, through international cooperation</w:t>
      </w:r>
      <w:r w:rsidR="001B36F3">
        <w:rPr>
          <w:lang w:val="en-AU"/>
        </w:rPr>
        <w:t>,</w:t>
      </w:r>
      <w:r w:rsidR="004C14EB" w:rsidRPr="0038391B">
        <w:rPr>
          <w:lang w:val="en-AU"/>
        </w:rPr>
        <w:t xml:space="preserve"> basic research focused on the elucidation of the sophisticated and complex mechanisms of living organisms</w:t>
      </w:r>
      <w:r w:rsidR="000A1ED7">
        <w:rPr>
          <w:lang w:val="en-AU"/>
        </w:rPr>
        <w:t>.</w:t>
      </w:r>
      <w:r w:rsidR="004C14EB" w:rsidRPr="0038391B">
        <w:rPr>
          <w:lang w:val="en-AU"/>
        </w:rPr>
        <w:t>”</w:t>
      </w:r>
      <w:r w:rsidRPr="0038391B">
        <w:rPr>
          <w:lang w:val="en-AU"/>
        </w:rPr>
        <w:t xml:space="preserve"> </w:t>
      </w:r>
    </w:p>
    <w:p w14:paraId="59D77D26" w14:textId="77777777" w:rsidR="00006489" w:rsidRPr="0038391B" w:rsidRDefault="006D2039" w:rsidP="00006489">
      <w:pPr>
        <w:rPr>
          <w:lang w:val="en-AU"/>
        </w:rPr>
      </w:pPr>
      <w:r w:rsidRPr="0038391B">
        <w:rPr>
          <w:lang w:val="en-AU"/>
        </w:rPr>
        <w:t xml:space="preserve">The HFSP Nakasone Award recognizes </w:t>
      </w:r>
      <w:r w:rsidR="009C2FF0">
        <w:rPr>
          <w:lang w:val="en-AU"/>
        </w:rPr>
        <w:t>achievements</w:t>
      </w:r>
      <w:r w:rsidR="00843999" w:rsidRPr="0038391B">
        <w:rPr>
          <w:lang w:val="en-AU"/>
        </w:rPr>
        <w:t xml:space="preserve"> in </w:t>
      </w:r>
      <w:r w:rsidRPr="0038391B">
        <w:rPr>
          <w:lang w:val="en-AU"/>
        </w:rPr>
        <w:t xml:space="preserve">scientific excellence that </w:t>
      </w:r>
      <w:r w:rsidR="004C14EB" w:rsidRPr="0038391B">
        <w:rPr>
          <w:lang w:val="en-AU"/>
        </w:rPr>
        <w:t xml:space="preserve">have </w:t>
      </w:r>
      <w:r w:rsidRPr="0038391B">
        <w:rPr>
          <w:lang w:val="en-AU"/>
        </w:rPr>
        <w:t xml:space="preserve">moved the frontiers </w:t>
      </w:r>
      <w:r w:rsidR="004C14EB" w:rsidRPr="0038391B">
        <w:rPr>
          <w:lang w:val="en-AU"/>
        </w:rPr>
        <w:t>of knowledge in</w:t>
      </w:r>
      <w:r w:rsidRPr="0038391B">
        <w:rPr>
          <w:lang w:val="en-AU"/>
        </w:rPr>
        <w:t xml:space="preserve"> biology</w:t>
      </w:r>
      <w:r w:rsidR="00843999" w:rsidRPr="0038391B">
        <w:rPr>
          <w:lang w:val="en-AU"/>
        </w:rPr>
        <w:t xml:space="preserve">. </w:t>
      </w:r>
      <w:r w:rsidR="00006489" w:rsidRPr="0038391B">
        <w:rPr>
          <w:lang w:val="en-AU"/>
        </w:rPr>
        <w:t xml:space="preserve">The award is for a particular discovery or set of discoveries. It is not a life-time achievement award. </w:t>
      </w:r>
    </w:p>
    <w:p w14:paraId="3AE8F458" w14:textId="6007346B" w:rsidR="006D2039" w:rsidRPr="0038391B" w:rsidRDefault="005B7EF0" w:rsidP="006D2039">
      <w:pPr>
        <w:rPr>
          <w:lang w:val="en-AU"/>
        </w:rPr>
      </w:pPr>
      <w:r w:rsidRPr="005B7EF0">
        <w:rPr>
          <w:lang w:val="en-AU"/>
        </w:rPr>
        <w:t xml:space="preserve">A list of former winners is on the HFSP website at </w:t>
      </w:r>
      <w:hyperlink r:id="rId9" w:history="1">
        <w:r w:rsidRPr="005B7EF0">
          <w:rPr>
            <w:rStyle w:val="Hyperlink"/>
            <w:lang w:val="en-AU"/>
          </w:rPr>
          <w:t>http://www.hfsp.org/awardees/hfsp-nakasone-award</w:t>
        </w:r>
      </w:hyperlink>
      <w:r>
        <w:rPr>
          <w:lang w:val="en-AU"/>
        </w:rPr>
        <w:t xml:space="preserve">. </w:t>
      </w:r>
      <w:r w:rsidR="006D2039" w:rsidRPr="0038391B">
        <w:rPr>
          <w:lang w:val="en-AU"/>
        </w:rPr>
        <w:t xml:space="preserve">The selection </w:t>
      </w:r>
      <w:r w:rsidR="005F21E4" w:rsidRPr="0038391B">
        <w:rPr>
          <w:lang w:val="en-AU"/>
        </w:rPr>
        <w:t xml:space="preserve">of the </w:t>
      </w:r>
      <w:r w:rsidR="00634837">
        <w:rPr>
          <w:lang w:val="en-AU"/>
        </w:rPr>
        <w:t>a</w:t>
      </w:r>
      <w:r w:rsidR="005B2349" w:rsidRPr="0038391B">
        <w:rPr>
          <w:lang w:val="en-AU"/>
        </w:rPr>
        <w:t>ward</w:t>
      </w:r>
      <w:r w:rsidR="005F21E4" w:rsidRPr="0038391B">
        <w:rPr>
          <w:lang w:val="en-AU"/>
        </w:rPr>
        <w:t xml:space="preserve"> winner </w:t>
      </w:r>
      <w:r w:rsidR="006D2039" w:rsidRPr="0038391B">
        <w:rPr>
          <w:lang w:val="en-AU"/>
        </w:rPr>
        <w:t>will be made by the Council of Scientists at their meeting in July 20</w:t>
      </w:r>
      <w:r w:rsidR="00436DA1">
        <w:rPr>
          <w:lang w:val="en-AU"/>
        </w:rPr>
        <w:t>20</w:t>
      </w:r>
      <w:r w:rsidR="006D2039" w:rsidRPr="0038391B">
        <w:rPr>
          <w:lang w:val="en-AU"/>
        </w:rPr>
        <w:t>.</w:t>
      </w:r>
    </w:p>
    <w:p w14:paraId="15F2B022" w14:textId="5AADF8EA" w:rsidR="005B7EF0" w:rsidRPr="005B7EF0" w:rsidRDefault="006D2039" w:rsidP="00006489">
      <w:pPr>
        <w:rPr>
          <w:lang w:val="en-AU"/>
        </w:rPr>
      </w:pPr>
      <w:r w:rsidRPr="0038391B">
        <w:rPr>
          <w:lang w:val="en-AU"/>
        </w:rPr>
        <w:t>The awardee</w:t>
      </w:r>
      <w:r w:rsidR="005F21E4" w:rsidRPr="0038391B">
        <w:rPr>
          <w:lang w:val="en-AU"/>
        </w:rPr>
        <w:t>(s)</w:t>
      </w:r>
      <w:r w:rsidRPr="0038391B">
        <w:rPr>
          <w:lang w:val="en-AU"/>
        </w:rPr>
        <w:t xml:space="preserve"> will receive an unrestricted research grant of 10,000 USD, a commemorative medal and will deliver </w:t>
      </w:r>
      <w:r w:rsidR="00634837">
        <w:rPr>
          <w:lang w:val="en-AU"/>
        </w:rPr>
        <w:t>the</w:t>
      </w:r>
      <w:r w:rsidRPr="0038391B">
        <w:rPr>
          <w:lang w:val="en-AU"/>
        </w:rPr>
        <w:t xml:space="preserve"> </w:t>
      </w:r>
      <w:r w:rsidR="002D37DE">
        <w:rPr>
          <w:lang w:val="en-AU"/>
        </w:rPr>
        <w:t xml:space="preserve">HFSP </w:t>
      </w:r>
      <w:r w:rsidRPr="0038391B">
        <w:rPr>
          <w:lang w:val="en-AU"/>
        </w:rPr>
        <w:t xml:space="preserve">Nakasone </w:t>
      </w:r>
      <w:r w:rsidR="00037FD1">
        <w:rPr>
          <w:lang w:val="en-AU"/>
        </w:rPr>
        <w:t>Lecture</w:t>
      </w:r>
      <w:r w:rsidRPr="0038391B">
        <w:rPr>
          <w:lang w:val="en-AU"/>
        </w:rPr>
        <w:t xml:space="preserve"> at the HFSP Awardees Meeting</w:t>
      </w:r>
      <w:r w:rsidR="0003236E">
        <w:rPr>
          <w:lang w:val="en-AU"/>
        </w:rPr>
        <w:t xml:space="preserve"> in 20</w:t>
      </w:r>
      <w:r w:rsidR="002E6BC7">
        <w:rPr>
          <w:lang w:val="en-AU"/>
        </w:rPr>
        <w:t>2</w:t>
      </w:r>
      <w:r w:rsidR="0064658B">
        <w:rPr>
          <w:lang w:val="en-AU"/>
        </w:rPr>
        <w:t>1</w:t>
      </w:r>
      <w:r w:rsidRPr="0038391B">
        <w:rPr>
          <w:lang w:val="en-AU"/>
        </w:rPr>
        <w:t>.</w:t>
      </w:r>
      <w:r w:rsidR="005B7EF0" w:rsidRPr="005B7EF0">
        <w:t xml:space="preserve"> </w:t>
      </w:r>
    </w:p>
    <w:p w14:paraId="1A5BCBDD" w14:textId="77777777" w:rsidR="004C14EB" w:rsidRPr="0038391B" w:rsidRDefault="00112A47" w:rsidP="004C14EB">
      <w:pPr>
        <w:rPr>
          <w:b/>
          <w:lang w:val="en-AU"/>
        </w:rPr>
      </w:pPr>
      <w:r w:rsidRPr="00B86780">
        <w:rPr>
          <w:b/>
          <w:lang w:val="en-AU"/>
        </w:rPr>
        <w:t>Selection Criteria</w:t>
      </w:r>
      <w:r w:rsidR="004C14EB" w:rsidRPr="00B86780">
        <w:rPr>
          <w:b/>
          <w:lang w:val="en-AU"/>
        </w:rPr>
        <w:t>:</w:t>
      </w:r>
      <w:r w:rsidR="004C14EB" w:rsidRPr="0038391B">
        <w:rPr>
          <w:b/>
          <w:lang w:val="en-AU"/>
        </w:rPr>
        <w:t xml:space="preserve"> </w:t>
      </w:r>
    </w:p>
    <w:p w14:paraId="4EA8AA03" w14:textId="5F330398" w:rsidR="001B36F3" w:rsidRDefault="00006489" w:rsidP="00A92C97">
      <w:pPr>
        <w:rPr>
          <w:lang w:val="en-AU"/>
        </w:rPr>
      </w:pPr>
      <w:r>
        <w:rPr>
          <w:lang w:val="en-AU"/>
        </w:rPr>
        <w:t>T</w:t>
      </w:r>
      <w:r w:rsidR="00312886">
        <w:rPr>
          <w:lang w:val="en-AU"/>
        </w:rPr>
        <w:t xml:space="preserve">he award is </w:t>
      </w:r>
      <w:r w:rsidR="005E0946">
        <w:rPr>
          <w:lang w:val="en-AU"/>
        </w:rPr>
        <w:t>for</w:t>
      </w:r>
      <w:r w:rsidR="001B36F3" w:rsidRPr="0038391B">
        <w:rPr>
          <w:lang w:val="en-AU"/>
        </w:rPr>
        <w:t xml:space="preserve"> scientific excellence of </w:t>
      </w:r>
      <w:r w:rsidR="00DB4500">
        <w:rPr>
          <w:lang w:val="en-AU"/>
        </w:rPr>
        <w:t xml:space="preserve">a clearly defined </w:t>
      </w:r>
      <w:r w:rsidR="001B36F3" w:rsidRPr="0038391B">
        <w:rPr>
          <w:lang w:val="en-AU"/>
        </w:rPr>
        <w:t xml:space="preserve">discovery or series of discoveries in basic </w:t>
      </w:r>
      <w:r w:rsidR="005B7EF0">
        <w:rPr>
          <w:lang w:val="en-AU"/>
        </w:rPr>
        <w:t xml:space="preserve">life </w:t>
      </w:r>
      <w:r>
        <w:rPr>
          <w:lang w:val="en-AU"/>
        </w:rPr>
        <w:t>science</w:t>
      </w:r>
      <w:r w:rsidR="005B7EF0">
        <w:rPr>
          <w:lang w:val="en-AU"/>
        </w:rPr>
        <w:t xml:space="preserve"> </w:t>
      </w:r>
      <w:r w:rsidR="001B36F3" w:rsidRPr="0038391B">
        <w:rPr>
          <w:lang w:val="en-AU"/>
        </w:rPr>
        <w:t>research</w:t>
      </w:r>
      <w:r w:rsidR="005B7EF0">
        <w:rPr>
          <w:lang w:val="en-AU"/>
        </w:rPr>
        <w:t xml:space="preserve">, in accord with HFSP’s </w:t>
      </w:r>
      <w:r w:rsidR="00584B62" w:rsidRPr="00006489">
        <w:rPr>
          <w:lang w:val="en-AU"/>
        </w:rPr>
        <w:t>mission to support basic research into the “complex mechanisms of living organisms</w:t>
      </w:r>
      <w:r w:rsidR="002B1F66">
        <w:rPr>
          <w:lang w:val="en-AU"/>
        </w:rPr>
        <w:t>.</w:t>
      </w:r>
      <w:r w:rsidR="00584B62" w:rsidRPr="00006489">
        <w:rPr>
          <w:lang w:val="en-AU"/>
        </w:rPr>
        <w:t>”</w:t>
      </w:r>
      <w:r w:rsidR="002B1F66">
        <w:rPr>
          <w:lang w:val="en-AU"/>
        </w:rPr>
        <w:t xml:space="preserve"> </w:t>
      </w:r>
      <w:r w:rsidR="00584B62">
        <w:rPr>
          <w:rStyle w:val="FootnoteReference"/>
          <w:lang w:val="en-AU"/>
        </w:rPr>
        <w:footnoteReference w:id="1"/>
      </w:r>
    </w:p>
    <w:p w14:paraId="378F0EEE" w14:textId="77777777" w:rsidR="00584B62" w:rsidRDefault="00584B62" w:rsidP="00A92C97">
      <w:pPr>
        <w:rPr>
          <w:lang w:val="en-AU"/>
        </w:rPr>
      </w:pPr>
      <w:r>
        <w:rPr>
          <w:lang w:val="en-AU"/>
        </w:rPr>
        <w:t>The discovery or discoveries shall:</w:t>
      </w:r>
    </w:p>
    <w:p w14:paraId="063C9223" w14:textId="744E3E28" w:rsidR="00EC36EA" w:rsidRPr="00EC36EA" w:rsidRDefault="00DB4500" w:rsidP="00A92C97">
      <w:pPr>
        <w:pStyle w:val="ListParagraph"/>
        <w:numPr>
          <w:ilvl w:val="0"/>
          <w:numId w:val="4"/>
        </w:numPr>
        <w:ind w:left="720"/>
        <w:rPr>
          <w:lang w:val="en-AU"/>
        </w:rPr>
      </w:pPr>
      <w:r w:rsidRPr="00EC36EA">
        <w:rPr>
          <w:lang w:val="en-AU"/>
        </w:rPr>
        <w:t xml:space="preserve"> be frontier contributions to </w:t>
      </w:r>
      <w:r w:rsidR="00006489" w:rsidRPr="00EC36EA">
        <w:rPr>
          <w:lang w:val="en-AU"/>
        </w:rPr>
        <w:t>knowledge</w:t>
      </w:r>
      <w:r w:rsidR="00006489">
        <w:rPr>
          <w:lang w:val="en-AU"/>
        </w:rPr>
        <w:t xml:space="preserve"> in the life </w:t>
      </w:r>
      <w:r w:rsidR="005E0946">
        <w:rPr>
          <w:lang w:val="en-AU"/>
        </w:rPr>
        <w:t>sciences</w:t>
      </w:r>
      <w:r w:rsidR="007C17F1">
        <w:rPr>
          <w:lang w:val="en-AU"/>
        </w:rPr>
        <w:t>;</w:t>
      </w:r>
    </w:p>
    <w:p w14:paraId="5CBEFBBD" w14:textId="78B36F9A" w:rsidR="00DB4500" w:rsidRPr="005B7EF0" w:rsidRDefault="00EC36EA" w:rsidP="00A92C97">
      <w:pPr>
        <w:pStyle w:val="ListParagraph"/>
        <w:numPr>
          <w:ilvl w:val="0"/>
          <w:numId w:val="4"/>
        </w:numPr>
        <w:ind w:left="720"/>
        <w:rPr>
          <w:lang w:val="en-AU"/>
        </w:rPr>
      </w:pPr>
      <w:r w:rsidRPr="00EC36EA">
        <w:rPr>
          <w:lang w:val="en-AU"/>
        </w:rPr>
        <w:t xml:space="preserve"> h</w:t>
      </w:r>
      <w:r w:rsidR="00DB4500" w:rsidRPr="00802C7E">
        <w:rPr>
          <w:lang w:val="en-AU"/>
        </w:rPr>
        <w:t>ave resulted in a n</w:t>
      </w:r>
      <w:r w:rsidR="00DB4500" w:rsidRPr="00CA5E0D">
        <w:rPr>
          <w:lang w:val="en-AU"/>
        </w:rPr>
        <w:t xml:space="preserve">otable conceptual breakthrough that has had significant </w:t>
      </w:r>
      <w:r w:rsidR="00DB4500" w:rsidRPr="005B7EF0">
        <w:rPr>
          <w:lang w:val="en-AU"/>
        </w:rPr>
        <w:t>consequences for scientists throughout the world</w:t>
      </w:r>
      <w:r w:rsidR="007C17F1">
        <w:rPr>
          <w:lang w:val="en-AU"/>
        </w:rPr>
        <w:t>;</w:t>
      </w:r>
    </w:p>
    <w:p w14:paraId="25CC7640" w14:textId="5E7CCB43" w:rsidR="00B86780" w:rsidRDefault="00DB4500" w:rsidP="00B86780">
      <w:pPr>
        <w:pStyle w:val="ListParagraph"/>
        <w:numPr>
          <w:ilvl w:val="0"/>
          <w:numId w:val="4"/>
        </w:numPr>
        <w:ind w:left="720"/>
        <w:rPr>
          <w:lang w:val="en-AU"/>
        </w:rPr>
      </w:pPr>
      <w:r w:rsidRPr="005B7EF0">
        <w:rPr>
          <w:lang w:val="en-AU"/>
        </w:rPr>
        <w:t xml:space="preserve"> be identifiable via </w:t>
      </w:r>
      <w:r w:rsidR="00FA0313">
        <w:rPr>
          <w:lang w:val="en-AU"/>
        </w:rPr>
        <w:t xml:space="preserve">(a) </w:t>
      </w:r>
      <w:r w:rsidRPr="00FA0313">
        <w:rPr>
          <w:lang w:val="en-AU"/>
        </w:rPr>
        <w:t>specific publication</w:t>
      </w:r>
      <w:r w:rsidR="00FA0313">
        <w:rPr>
          <w:lang w:val="en-AU"/>
        </w:rPr>
        <w:t>(s)</w:t>
      </w:r>
      <w:r w:rsidR="007C17F1">
        <w:rPr>
          <w:lang w:val="en-AU"/>
        </w:rPr>
        <w:t>.</w:t>
      </w:r>
    </w:p>
    <w:p w14:paraId="2FE14101" w14:textId="77777777" w:rsidR="00B86780" w:rsidRPr="00EE659A" w:rsidRDefault="00B86780" w:rsidP="00B86780">
      <w:pPr>
        <w:rPr>
          <w:lang w:val="en-AU"/>
        </w:rPr>
      </w:pPr>
      <w:r w:rsidRPr="00EE659A">
        <w:rPr>
          <w:lang w:val="en-AU"/>
        </w:rPr>
        <w:t>Experimental, conceptual and technological contributions are all eligible.</w:t>
      </w:r>
    </w:p>
    <w:p w14:paraId="6F878F57" w14:textId="77777777" w:rsidR="00A57BAA" w:rsidRDefault="00DB4500" w:rsidP="005E0946">
      <w:pPr>
        <w:rPr>
          <w:lang w:val="en-AU"/>
        </w:rPr>
      </w:pPr>
      <w:r w:rsidRPr="005B7EF0">
        <w:rPr>
          <w:lang w:val="en-AU"/>
        </w:rPr>
        <w:t>The award is not for life-</w:t>
      </w:r>
      <w:r w:rsidR="00584B62" w:rsidRPr="005B7EF0">
        <w:rPr>
          <w:lang w:val="en-AU"/>
        </w:rPr>
        <w:t>time</w:t>
      </w:r>
      <w:r w:rsidRPr="005B7EF0">
        <w:rPr>
          <w:lang w:val="en-AU"/>
        </w:rPr>
        <w:t xml:space="preserve"> </w:t>
      </w:r>
      <w:r w:rsidR="005E0946">
        <w:rPr>
          <w:lang w:val="en-AU"/>
        </w:rPr>
        <w:t>achievement</w:t>
      </w:r>
      <w:r w:rsidR="005B2349" w:rsidRPr="00006489">
        <w:rPr>
          <w:lang w:val="en-AU"/>
        </w:rPr>
        <w:t>.</w:t>
      </w:r>
      <w:r w:rsidR="006D2039" w:rsidRPr="005B7EF0">
        <w:rPr>
          <w:lang w:val="en-AU"/>
        </w:rPr>
        <w:t xml:space="preserve"> </w:t>
      </w:r>
    </w:p>
    <w:p w14:paraId="3E92DD7D" w14:textId="77777777" w:rsidR="00EC36EA" w:rsidRPr="00A57BAA" w:rsidRDefault="005E0946" w:rsidP="005E0946">
      <w:pPr>
        <w:rPr>
          <w:lang w:val="en-AU"/>
        </w:rPr>
      </w:pPr>
      <w:r w:rsidRPr="005E0946">
        <w:rPr>
          <w:b/>
          <w:lang w:val="en-AU"/>
        </w:rPr>
        <w:lastRenderedPageBreak/>
        <w:t>Eligibility</w:t>
      </w:r>
      <w:r w:rsidR="00EC36EA" w:rsidRPr="005E0946">
        <w:rPr>
          <w:b/>
          <w:lang w:val="en-AU"/>
        </w:rPr>
        <w:t>:</w:t>
      </w:r>
    </w:p>
    <w:p w14:paraId="2347D902" w14:textId="4E0F89BE" w:rsidR="00A92C97" w:rsidRDefault="005B7EF0" w:rsidP="00A92C97">
      <w:pPr>
        <w:rPr>
          <w:lang w:val="en-AU"/>
        </w:rPr>
      </w:pPr>
      <w:r w:rsidRPr="005B7EF0">
        <w:rPr>
          <w:lang w:val="en-AU"/>
        </w:rPr>
        <w:t xml:space="preserve">This </w:t>
      </w:r>
      <w:r w:rsidR="00A57BAA">
        <w:rPr>
          <w:lang w:val="en-AU"/>
        </w:rPr>
        <w:t xml:space="preserve">is </w:t>
      </w:r>
      <w:r w:rsidRPr="005B7EF0">
        <w:rPr>
          <w:lang w:val="en-AU"/>
        </w:rPr>
        <w:t>an open award, not restricted to HFSP funded scientists and there are no restrictions on who may be nominated. However</w:t>
      </w:r>
      <w:r w:rsidR="00634837">
        <w:rPr>
          <w:lang w:val="en-AU"/>
        </w:rPr>
        <w:t>,</w:t>
      </w:r>
      <w:r w:rsidRPr="005B7EF0">
        <w:rPr>
          <w:lang w:val="en-AU"/>
        </w:rPr>
        <w:t xml:space="preserve"> HFSP has a focus on early career sc</w:t>
      </w:r>
      <w:r w:rsidR="0047718E">
        <w:rPr>
          <w:lang w:val="en-AU"/>
        </w:rPr>
        <w:t>ientists through its Fellowship and Research Grant</w:t>
      </w:r>
      <w:r w:rsidRPr="005B7EF0">
        <w:rPr>
          <w:lang w:val="en-AU"/>
        </w:rPr>
        <w:t xml:space="preserve"> funding programs and so nominations of scientists who have achieved </w:t>
      </w:r>
      <w:r w:rsidR="00634837">
        <w:rPr>
          <w:lang w:val="en-AU"/>
        </w:rPr>
        <w:t xml:space="preserve">a </w:t>
      </w:r>
      <w:r w:rsidRPr="005B7EF0">
        <w:rPr>
          <w:lang w:val="en-AU"/>
        </w:rPr>
        <w:t>recent significant breakthrough at an early stage of their careers are especially encouraged.</w:t>
      </w:r>
    </w:p>
    <w:p w14:paraId="165CD7FA" w14:textId="77777777" w:rsidR="00EC36EA" w:rsidRDefault="009B6810" w:rsidP="00A92C97">
      <w:pPr>
        <w:rPr>
          <w:lang w:val="en-AU"/>
        </w:rPr>
      </w:pPr>
      <w:r>
        <w:rPr>
          <w:lang w:val="en-AU"/>
        </w:rPr>
        <w:t xml:space="preserve">Both the </w:t>
      </w:r>
      <w:r w:rsidR="00D2043F">
        <w:rPr>
          <w:lang w:val="en-AU"/>
        </w:rPr>
        <w:t>nomination</w:t>
      </w:r>
      <w:r>
        <w:rPr>
          <w:lang w:val="en-AU"/>
        </w:rPr>
        <w:t xml:space="preserve"> and </w:t>
      </w:r>
      <w:r w:rsidR="00D2043F">
        <w:rPr>
          <w:lang w:val="en-AU"/>
        </w:rPr>
        <w:t>t</w:t>
      </w:r>
      <w:r>
        <w:rPr>
          <w:lang w:val="en-AU"/>
        </w:rPr>
        <w:t xml:space="preserve">he </w:t>
      </w:r>
      <w:r w:rsidR="00D2043F">
        <w:rPr>
          <w:lang w:val="en-AU"/>
        </w:rPr>
        <w:t>nominees</w:t>
      </w:r>
      <w:r>
        <w:rPr>
          <w:lang w:val="en-AU"/>
        </w:rPr>
        <w:t xml:space="preserve"> may </w:t>
      </w:r>
      <w:r w:rsidR="00D2043F">
        <w:rPr>
          <w:lang w:val="en-AU"/>
        </w:rPr>
        <w:t>be</w:t>
      </w:r>
      <w:r>
        <w:rPr>
          <w:lang w:val="en-AU"/>
        </w:rPr>
        <w:t xml:space="preserve"> from </w:t>
      </w:r>
      <w:r w:rsidR="00D2043F">
        <w:rPr>
          <w:lang w:val="en-AU"/>
        </w:rPr>
        <w:t>any</w:t>
      </w:r>
      <w:r>
        <w:rPr>
          <w:lang w:val="en-AU"/>
        </w:rPr>
        <w:t xml:space="preserve"> country. </w:t>
      </w:r>
    </w:p>
    <w:p w14:paraId="02D658C8" w14:textId="77777777" w:rsidR="00802C7E" w:rsidRDefault="00EC36EA" w:rsidP="00A92C97">
      <w:pPr>
        <w:rPr>
          <w:lang w:val="en-AU"/>
        </w:rPr>
      </w:pPr>
      <w:r>
        <w:rPr>
          <w:lang w:val="en-AU"/>
        </w:rPr>
        <w:t>Up to three sc</w:t>
      </w:r>
      <w:r w:rsidR="00B42A55">
        <w:rPr>
          <w:lang w:val="en-AU"/>
        </w:rPr>
        <w:t>ientists</w:t>
      </w:r>
      <w:r>
        <w:rPr>
          <w:lang w:val="en-AU"/>
        </w:rPr>
        <w:t xml:space="preserve"> may </w:t>
      </w:r>
      <w:r w:rsidR="00B42A55">
        <w:rPr>
          <w:lang w:val="en-AU"/>
        </w:rPr>
        <w:t>be</w:t>
      </w:r>
      <w:r>
        <w:rPr>
          <w:lang w:val="en-AU"/>
        </w:rPr>
        <w:t xml:space="preserve"> </w:t>
      </w:r>
      <w:r w:rsidR="009B6810">
        <w:rPr>
          <w:lang w:val="en-AU"/>
        </w:rPr>
        <w:t xml:space="preserve">jointly </w:t>
      </w:r>
      <w:r>
        <w:rPr>
          <w:lang w:val="en-AU"/>
        </w:rPr>
        <w:t>nominated</w:t>
      </w:r>
      <w:r w:rsidR="00CA5E0D">
        <w:rPr>
          <w:lang w:val="en-AU"/>
        </w:rPr>
        <w:t xml:space="preserve"> and share the </w:t>
      </w:r>
      <w:r w:rsidR="003D73F2">
        <w:rPr>
          <w:lang w:val="en-AU"/>
        </w:rPr>
        <w:t xml:space="preserve">HFSP </w:t>
      </w:r>
      <w:r w:rsidR="00B42A55">
        <w:rPr>
          <w:lang w:val="en-AU"/>
        </w:rPr>
        <w:t>Nakasone</w:t>
      </w:r>
      <w:r w:rsidR="00CA5E0D">
        <w:rPr>
          <w:lang w:val="en-AU"/>
        </w:rPr>
        <w:t xml:space="preserve"> Award</w:t>
      </w:r>
      <w:r w:rsidR="004F7EEC">
        <w:rPr>
          <w:lang w:val="en-AU"/>
        </w:rPr>
        <w:t xml:space="preserve">. These </w:t>
      </w:r>
      <w:r w:rsidR="00CA5E0D">
        <w:rPr>
          <w:lang w:val="en-AU"/>
        </w:rPr>
        <w:t xml:space="preserve">scientists </w:t>
      </w:r>
      <w:r w:rsidR="004F7EEC">
        <w:rPr>
          <w:lang w:val="en-AU"/>
        </w:rPr>
        <w:t xml:space="preserve">should </w:t>
      </w:r>
      <w:r w:rsidR="00B42A55">
        <w:rPr>
          <w:lang w:val="en-AU"/>
        </w:rPr>
        <w:t>be</w:t>
      </w:r>
      <w:r w:rsidR="004F7EEC">
        <w:rPr>
          <w:lang w:val="en-AU"/>
        </w:rPr>
        <w:t xml:space="preserve"> </w:t>
      </w:r>
      <w:r w:rsidR="00802C7E" w:rsidRPr="0038391B">
        <w:rPr>
          <w:lang w:val="en-AU"/>
        </w:rPr>
        <w:t>co-authors on breakthrough publications or collaborators of key discoveries.</w:t>
      </w:r>
      <w:r w:rsidR="00802C7E" w:rsidRPr="00802C7E">
        <w:rPr>
          <w:lang w:val="en-AU"/>
        </w:rPr>
        <w:t xml:space="preserve"> </w:t>
      </w:r>
      <w:r w:rsidR="009B6810">
        <w:rPr>
          <w:lang w:val="en-AU"/>
        </w:rPr>
        <w:t>Separate nominees</w:t>
      </w:r>
      <w:r w:rsidR="00802C7E" w:rsidRPr="0038391B">
        <w:rPr>
          <w:lang w:val="en-AU"/>
        </w:rPr>
        <w:t xml:space="preserve"> for the same breakthrough will not be </w:t>
      </w:r>
      <w:r w:rsidR="00D2043F" w:rsidRPr="0038391B">
        <w:rPr>
          <w:lang w:val="en-AU"/>
        </w:rPr>
        <w:t>considered</w:t>
      </w:r>
      <w:r w:rsidR="009B6810">
        <w:rPr>
          <w:lang w:val="en-AU"/>
        </w:rPr>
        <w:t>.</w:t>
      </w:r>
      <w:r w:rsidR="00802C7E" w:rsidRPr="00802C7E">
        <w:rPr>
          <w:lang w:val="en-AU"/>
        </w:rPr>
        <w:t xml:space="preserve"> </w:t>
      </w:r>
    </w:p>
    <w:p w14:paraId="7418A4A7" w14:textId="77777777" w:rsidR="00CA5E0D" w:rsidRDefault="00802C7E" w:rsidP="00A92C97">
      <w:pPr>
        <w:rPr>
          <w:lang w:val="en-AU"/>
        </w:rPr>
      </w:pPr>
      <w:r w:rsidRPr="0038391B">
        <w:rPr>
          <w:lang w:val="en-AU"/>
        </w:rPr>
        <w:t>Self-nominations are not accepted</w:t>
      </w:r>
      <w:r w:rsidR="00CA5E0D">
        <w:rPr>
          <w:lang w:val="en-AU"/>
        </w:rPr>
        <w:t>.</w:t>
      </w:r>
      <w:r w:rsidR="00CA5E0D" w:rsidRPr="00CA5E0D">
        <w:rPr>
          <w:lang w:val="en-AU"/>
        </w:rPr>
        <w:t xml:space="preserve"> </w:t>
      </w:r>
    </w:p>
    <w:p w14:paraId="70719D1E" w14:textId="77777777" w:rsidR="00EC36EA" w:rsidRDefault="00CA5E0D" w:rsidP="00A92C97">
      <w:pPr>
        <w:rPr>
          <w:lang w:val="en-AU"/>
        </w:rPr>
      </w:pPr>
      <w:r w:rsidRPr="0038391B">
        <w:rPr>
          <w:lang w:val="en-AU"/>
        </w:rPr>
        <w:t>Coordinated multiple nominations for a candidate</w:t>
      </w:r>
      <w:r>
        <w:rPr>
          <w:lang w:val="en-AU"/>
        </w:rPr>
        <w:t>(s)</w:t>
      </w:r>
      <w:r w:rsidRPr="0038391B">
        <w:rPr>
          <w:lang w:val="en-AU"/>
        </w:rPr>
        <w:t xml:space="preserve"> will be considered as a single nomination</w:t>
      </w:r>
      <w:r>
        <w:rPr>
          <w:lang w:val="en-AU"/>
        </w:rPr>
        <w:t xml:space="preserve">. </w:t>
      </w:r>
      <w:r w:rsidRPr="00CA5E0D">
        <w:rPr>
          <w:lang w:val="en-AU"/>
        </w:rPr>
        <w:t>While nominations for a scientist may be submitted by several</w:t>
      </w:r>
      <w:r w:rsidR="009B6810">
        <w:rPr>
          <w:lang w:val="en-AU"/>
        </w:rPr>
        <w:t xml:space="preserve"> </w:t>
      </w:r>
      <w:r w:rsidR="00D2043F">
        <w:rPr>
          <w:lang w:val="en-AU"/>
        </w:rPr>
        <w:t xml:space="preserve">different </w:t>
      </w:r>
      <w:r w:rsidR="00D2043F" w:rsidRPr="00CA5E0D">
        <w:rPr>
          <w:lang w:val="en-AU"/>
        </w:rPr>
        <w:t>parties</w:t>
      </w:r>
      <w:r w:rsidRPr="00CA5E0D">
        <w:rPr>
          <w:lang w:val="en-AU"/>
        </w:rPr>
        <w:t>, there is no advantage to submitting several nominations for the same person. Multiple nominations will be merged for the purpose of the review</w:t>
      </w:r>
      <w:r>
        <w:rPr>
          <w:lang w:val="en-AU"/>
        </w:rPr>
        <w:t>.</w:t>
      </w:r>
    </w:p>
    <w:p w14:paraId="51A581CE" w14:textId="77777777" w:rsidR="00CA5E0D" w:rsidRPr="005B7EF0" w:rsidRDefault="00CA5E0D" w:rsidP="00A92C97">
      <w:pPr>
        <w:rPr>
          <w:lang w:val="en-AU"/>
        </w:rPr>
      </w:pPr>
      <w:r w:rsidRPr="00CA5E0D">
        <w:rPr>
          <w:lang w:val="en-AU"/>
        </w:rPr>
        <w:t xml:space="preserve">Members of the </w:t>
      </w:r>
      <w:r w:rsidRPr="00CD6387">
        <w:rPr>
          <w:lang w:val="en-AU"/>
        </w:rPr>
        <w:t>HFSP</w:t>
      </w:r>
      <w:r w:rsidR="00CD6387" w:rsidRPr="00CD6387">
        <w:rPr>
          <w:lang w:val="en-AU"/>
        </w:rPr>
        <w:t>O</w:t>
      </w:r>
      <w:r w:rsidRPr="00CD6387">
        <w:rPr>
          <w:lang w:val="en-AU"/>
        </w:rPr>
        <w:t xml:space="preserve"> Board of Trustees</w:t>
      </w:r>
      <w:r w:rsidRPr="00CA5E0D">
        <w:rPr>
          <w:lang w:val="en-AU"/>
        </w:rPr>
        <w:t xml:space="preserve"> and Council of Scientists are not eligible for nomination and may not nominate candidates in order to avoid the perception of conflict of interest. </w:t>
      </w:r>
      <w:r w:rsidR="005B7EF0">
        <w:rPr>
          <w:rStyle w:val="FootnoteReference"/>
          <w:lang w:val="en-AU"/>
        </w:rPr>
        <w:footnoteReference w:id="2"/>
      </w:r>
    </w:p>
    <w:p w14:paraId="5571AA0E" w14:textId="77777777" w:rsidR="002C4F9A" w:rsidRDefault="002C4F9A" w:rsidP="00A92C97">
      <w:pPr>
        <w:rPr>
          <w:lang w:val="en-AU"/>
        </w:rPr>
      </w:pPr>
    </w:p>
    <w:p w14:paraId="0495BC59" w14:textId="77777777" w:rsidR="002C4F9A" w:rsidRDefault="002C4F9A">
      <w:pPr>
        <w:rPr>
          <w:lang w:val="en-AU"/>
        </w:rPr>
      </w:pPr>
      <w:r>
        <w:rPr>
          <w:lang w:val="en-AU"/>
        </w:rPr>
        <w:br w:type="page"/>
      </w:r>
    </w:p>
    <w:tbl>
      <w:tblPr>
        <w:tblW w:w="0" w:type="auto"/>
        <w:tblLook w:val="04A0" w:firstRow="1" w:lastRow="0" w:firstColumn="1" w:lastColumn="0" w:noHBand="0" w:noVBand="1"/>
      </w:tblPr>
      <w:tblGrid>
        <w:gridCol w:w="2199"/>
        <w:gridCol w:w="7044"/>
      </w:tblGrid>
      <w:tr w:rsidR="006D2039" w:rsidRPr="0038391B" w14:paraId="644CF04D" w14:textId="77777777" w:rsidTr="00A92A1E">
        <w:trPr>
          <w:trHeight w:val="1533"/>
        </w:trPr>
        <w:tc>
          <w:tcPr>
            <w:tcW w:w="2199" w:type="dxa"/>
          </w:tcPr>
          <w:p w14:paraId="7F674CF6" w14:textId="77777777" w:rsidR="006D2039" w:rsidRPr="0038391B" w:rsidRDefault="00006489" w:rsidP="006D2039">
            <w:pPr>
              <w:rPr>
                <w:b/>
                <w:lang w:val="en-AU"/>
              </w:rPr>
            </w:pPr>
            <w:r>
              <w:rPr>
                <w:lang w:val="en-AU"/>
              </w:rPr>
              <w:lastRenderedPageBreak/>
              <w:br w:type="column"/>
            </w:r>
            <w:r w:rsidR="006D2039" w:rsidRPr="0038391B">
              <w:rPr>
                <w:lang w:val="en-AU"/>
              </w:rPr>
              <w:br w:type="page"/>
            </w:r>
            <w:r w:rsidR="006D2039" w:rsidRPr="0038391B">
              <w:rPr>
                <w:noProof/>
              </w:rPr>
              <w:drawing>
                <wp:anchor distT="0" distB="0" distL="114300" distR="114300" simplePos="0" relativeHeight="251659264" behindDoc="0" locked="0" layoutInCell="1" allowOverlap="1" wp14:anchorId="6AB83E52" wp14:editId="393BBCCF">
                  <wp:simplePos x="0" y="0"/>
                  <wp:positionH relativeFrom="margin">
                    <wp:posOffset>381000</wp:posOffset>
                  </wp:positionH>
                  <wp:positionV relativeFrom="margin">
                    <wp:posOffset>88900</wp:posOffset>
                  </wp:positionV>
                  <wp:extent cx="829945" cy="819150"/>
                  <wp:effectExtent l="19050" t="0" r="8255" b="0"/>
                  <wp:wrapSquare wrapText="bothSides"/>
                  <wp:docPr id="4" name="Picture 1" descr="http://www.hfsp.org/images/logo-100-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fsp.org/images/logo-100-blue.png"/>
                          <pic:cNvPicPr>
                            <a:picLocks noChangeAspect="1" noChangeArrowheads="1"/>
                          </pic:cNvPicPr>
                        </pic:nvPicPr>
                        <pic:blipFill>
                          <a:blip r:embed="rId8" cstate="print"/>
                          <a:srcRect/>
                          <a:stretch>
                            <a:fillRect/>
                          </a:stretch>
                        </pic:blipFill>
                        <pic:spPr bwMode="auto">
                          <a:xfrm>
                            <a:off x="0" y="0"/>
                            <a:ext cx="829945" cy="819150"/>
                          </a:xfrm>
                          <a:prstGeom prst="rect">
                            <a:avLst/>
                          </a:prstGeom>
                          <a:noFill/>
                          <a:ln w="9525">
                            <a:noFill/>
                            <a:miter lim="800000"/>
                            <a:headEnd/>
                            <a:tailEnd/>
                          </a:ln>
                        </pic:spPr>
                      </pic:pic>
                    </a:graphicData>
                  </a:graphic>
                </wp:anchor>
              </w:drawing>
            </w:r>
          </w:p>
        </w:tc>
        <w:tc>
          <w:tcPr>
            <w:tcW w:w="7044" w:type="dxa"/>
          </w:tcPr>
          <w:p w14:paraId="39008722" w14:textId="2DDE07CF" w:rsidR="005B7EF0" w:rsidRPr="002C4F9A" w:rsidRDefault="006D2039" w:rsidP="00DF1430">
            <w:pPr>
              <w:jc w:val="center"/>
              <w:rPr>
                <w:b/>
                <w:sz w:val="40"/>
                <w:szCs w:val="40"/>
                <w:lang w:val="en-AU"/>
              </w:rPr>
            </w:pPr>
            <w:r w:rsidRPr="002C4F9A">
              <w:rPr>
                <w:b/>
                <w:sz w:val="48"/>
                <w:szCs w:val="48"/>
                <w:lang w:val="en-AU"/>
              </w:rPr>
              <w:t>HFSP</w:t>
            </w:r>
            <w:r w:rsidR="00634837">
              <w:rPr>
                <w:b/>
                <w:sz w:val="48"/>
                <w:szCs w:val="48"/>
                <w:lang w:val="en-AU"/>
              </w:rPr>
              <w:t xml:space="preserve"> </w:t>
            </w:r>
            <w:r w:rsidRPr="002C4F9A">
              <w:rPr>
                <w:b/>
                <w:sz w:val="48"/>
                <w:szCs w:val="48"/>
                <w:lang w:val="en-AU"/>
              </w:rPr>
              <w:t>Nakasone Award 20</w:t>
            </w:r>
            <w:r w:rsidR="00DF1430">
              <w:rPr>
                <w:b/>
                <w:sz w:val="48"/>
                <w:szCs w:val="48"/>
                <w:lang w:val="en-AU"/>
              </w:rPr>
              <w:t>2</w:t>
            </w:r>
            <w:r w:rsidR="00436DA1">
              <w:rPr>
                <w:b/>
                <w:sz w:val="48"/>
                <w:szCs w:val="48"/>
                <w:lang w:val="en-AU"/>
              </w:rPr>
              <w:t>1</w:t>
            </w:r>
            <w:r w:rsidR="00B86780">
              <w:rPr>
                <w:b/>
                <w:sz w:val="48"/>
                <w:szCs w:val="48"/>
                <w:lang w:val="en-AU"/>
              </w:rPr>
              <w:br/>
            </w:r>
            <w:r w:rsidRPr="002C4F9A">
              <w:rPr>
                <w:b/>
                <w:sz w:val="32"/>
                <w:szCs w:val="32"/>
                <w:lang w:val="en-AU"/>
              </w:rPr>
              <w:t>Nomination Form</w:t>
            </w:r>
            <w:r w:rsidRPr="002C4F9A">
              <w:rPr>
                <w:b/>
                <w:sz w:val="32"/>
                <w:szCs w:val="32"/>
                <w:lang w:val="en-AU"/>
              </w:rPr>
              <w:br/>
              <w:t xml:space="preserve">Deadline: </w:t>
            </w:r>
            <w:r w:rsidR="00B86780" w:rsidRPr="001059EF">
              <w:rPr>
                <w:b/>
                <w:sz w:val="32"/>
                <w:szCs w:val="32"/>
                <w:lang w:val="en-AU"/>
              </w:rPr>
              <w:t>2</w:t>
            </w:r>
            <w:r w:rsidR="00436DA1">
              <w:rPr>
                <w:b/>
                <w:sz w:val="32"/>
                <w:szCs w:val="32"/>
                <w:lang w:val="en-AU"/>
              </w:rPr>
              <w:t>4</w:t>
            </w:r>
            <w:r w:rsidR="002C4F9A" w:rsidRPr="001059EF">
              <w:rPr>
                <w:b/>
                <w:sz w:val="32"/>
                <w:szCs w:val="32"/>
                <w:lang w:val="en-AU"/>
              </w:rPr>
              <w:t xml:space="preserve"> </w:t>
            </w:r>
            <w:r w:rsidR="00FB3BBD" w:rsidRPr="001059EF">
              <w:rPr>
                <w:b/>
                <w:sz w:val="32"/>
                <w:szCs w:val="32"/>
                <w:lang w:val="en-AU"/>
              </w:rPr>
              <w:t>April</w:t>
            </w:r>
            <w:r w:rsidR="002C4F9A" w:rsidRPr="001059EF">
              <w:rPr>
                <w:b/>
                <w:sz w:val="32"/>
                <w:szCs w:val="32"/>
                <w:lang w:val="en-AU"/>
              </w:rPr>
              <w:t xml:space="preserve"> </w:t>
            </w:r>
            <w:r w:rsidR="00DF1430" w:rsidRPr="001059EF">
              <w:rPr>
                <w:b/>
                <w:sz w:val="32"/>
                <w:szCs w:val="32"/>
                <w:lang w:val="en-AU"/>
              </w:rPr>
              <w:t>20</w:t>
            </w:r>
            <w:r w:rsidR="00436DA1">
              <w:rPr>
                <w:b/>
                <w:sz w:val="32"/>
                <w:szCs w:val="32"/>
                <w:lang w:val="en-AU"/>
              </w:rPr>
              <w:t>20</w:t>
            </w:r>
          </w:p>
        </w:tc>
      </w:tr>
    </w:tbl>
    <w:p w14:paraId="76ABA8B7" w14:textId="77777777" w:rsidR="002C4F9A" w:rsidRDefault="002C4F9A" w:rsidP="002C4F9A">
      <w:pPr>
        <w:jc w:val="both"/>
        <w:rPr>
          <w:lang w:val="en-AU"/>
        </w:rPr>
      </w:pPr>
    </w:p>
    <w:p w14:paraId="32746027" w14:textId="77777777" w:rsidR="00DB6123" w:rsidRPr="00DB6123" w:rsidRDefault="00DB6123" w:rsidP="00DB6123">
      <w:pPr>
        <w:jc w:val="both"/>
        <w:rPr>
          <w:b/>
          <w:lang w:val="en-AU"/>
        </w:rPr>
      </w:pPr>
      <w:r w:rsidRPr="00DB6123">
        <w:rPr>
          <w:b/>
          <w:lang w:val="en-AU"/>
        </w:rPr>
        <w:t xml:space="preserve">Complete the form by answering the </w:t>
      </w:r>
      <w:r>
        <w:rPr>
          <w:b/>
          <w:lang w:val="en-AU"/>
        </w:rPr>
        <w:t>questions below and</w:t>
      </w:r>
      <w:r w:rsidRPr="00DB6123">
        <w:rPr>
          <w:b/>
          <w:lang w:val="en-AU"/>
        </w:rPr>
        <w:t xml:space="preserve"> try not to exceed 2 pages in all, and do not change the character type and size. </w:t>
      </w:r>
    </w:p>
    <w:p w14:paraId="359992C2" w14:textId="77777777" w:rsidR="006D2039" w:rsidRPr="00A5067C" w:rsidRDefault="006D2039" w:rsidP="006D2039">
      <w:pPr>
        <w:rPr>
          <w:lang w:val="en-AU"/>
        </w:rPr>
      </w:pPr>
    </w:p>
    <w:p w14:paraId="5F9FE71B" w14:textId="77777777" w:rsidR="006D2039" w:rsidRPr="00A5067C" w:rsidRDefault="00A5067C" w:rsidP="00A5067C">
      <w:pPr>
        <w:tabs>
          <w:tab w:val="left" w:pos="2835"/>
        </w:tabs>
        <w:rPr>
          <w:b/>
          <w:lang w:val="en-AU"/>
        </w:rPr>
      </w:pPr>
      <w:r w:rsidRPr="00A5067C">
        <w:rPr>
          <w:b/>
          <w:lang w:val="en-AU"/>
        </w:rPr>
        <w:t xml:space="preserve">Candidate(s) Name: </w:t>
      </w:r>
      <w:r w:rsidRPr="00A5067C">
        <w:rPr>
          <w:b/>
          <w:lang w:val="en-AU"/>
        </w:rPr>
        <w:tab/>
      </w:r>
    </w:p>
    <w:p w14:paraId="1471CD5B" w14:textId="77777777" w:rsidR="006D2039" w:rsidRPr="00A5067C" w:rsidRDefault="006D2039" w:rsidP="00A5067C">
      <w:pPr>
        <w:tabs>
          <w:tab w:val="left" w:pos="2835"/>
        </w:tabs>
        <w:rPr>
          <w:b/>
          <w:lang w:val="en-AU"/>
        </w:rPr>
      </w:pPr>
      <w:r w:rsidRPr="00A5067C">
        <w:rPr>
          <w:b/>
          <w:lang w:val="en-AU"/>
        </w:rPr>
        <w:t>Institutional Address:</w:t>
      </w:r>
      <w:r w:rsidR="00A5067C" w:rsidRPr="00A5067C">
        <w:rPr>
          <w:b/>
          <w:lang w:val="en-AU"/>
        </w:rPr>
        <w:tab/>
      </w:r>
    </w:p>
    <w:p w14:paraId="6CDFC7AA" w14:textId="77777777" w:rsidR="006D2039" w:rsidRPr="00A5067C" w:rsidRDefault="002C4F9A" w:rsidP="00A5067C">
      <w:pPr>
        <w:tabs>
          <w:tab w:val="left" w:pos="2835"/>
        </w:tabs>
        <w:rPr>
          <w:b/>
          <w:lang w:val="en-AU"/>
        </w:rPr>
      </w:pPr>
      <w:r w:rsidRPr="00A5067C">
        <w:rPr>
          <w:b/>
          <w:lang w:val="en-AU"/>
        </w:rPr>
        <w:t>E-mail</w:t>
      </w:r>
      <w:r w:rsidR="00A5067C" w:rsidRPr="00A5067C">
        <w:rPr>
          <w:b/>
          <w:lang w:val="en-AU"/>
        </w:rPr>
        <w:t xml:space="preserve">: </w:t>
      </w:r>
      <w:r w:rsidR="00A5067C" w:rsidRPr="00A5067C">
        <w:rPr>
          <w:b/>
          <w:lang w:val="en-AU"/>
        </w:rPr>
        <w:tab/>
      </w:r>
    </w:p>
    <w:p w14:paraId="5FFBBA05" w14:textId="77777777" w:rsidR="006D2039" w:rsidRPr="00A5067C" w:rsidRDefault="00A5067C" w:rsidP="00A5067C">
      <w:pPr>
        <w:tabs>
          <w:tab w:val="left" w:pos="2835"/>
        </w:tabs>
        <w:rPr>
          <w:b/>
          <w:lang w:val="en-AU"/>
        </w:rPr>
      </w:pPr>
      <w:r w:rsidRPr="00A5067C">
        <w:rPr>
          <w:b/>
          <w:lang w:val="en-AU"/>
        </w:rPr>
        <w:t>Website:</w:t>
      </w:r>
      <w:r w:rsidRPr="00A5067C">
        <w:rPr>
          <w:b/>
          <w:lang w:val="en-AU"/>
        </w:rPr>
        <w:tab/>
      </w:r>
    </w:p>
    <w:p w14:paraId="571C35FF" w14:textId="77777777" w:rsidR="00A5067C" w:rsidRDefault="00A5067C" w:rsidP="006D2039">
      <w:pPr>
        <w:rPr>
          <w:lang w:val="en-AU"/>
        </w:rPr>
      </w:pPr>
    </w:p>
    <w:p w14:paraId="70504BDA" w14:textId="77777777" w:rsidR="00083127" w:rsidRPr="0038391B" w:rsidRDefault="00305125" w:rsidP="00083127">
      <w:pPr>
        <w:rPr>
          <w:lang w:val="en-AU"/>
        </w:rPr>
      </w:pPr>
      <w:r>
        <w:rPr>
          <w:lang w:val="en-AU"/>
        </w:rPr>
        <w:pict w14:anchorId="43C7360E">
          <v:rect id="_x0000_i1025" style="width:0;height:1.5pt" o:hralign="center" o:hrstd="t" o:hr="t" fillcolor="#a0a0a0" stroked="f"/>
        </w:pict>
      </w:r>
    </w:p>
    <w:p w14:paraId="537AF0B1" w14:textId="77777777" w:rsidR="00A5067C" w:rsidRPr="00083127" w:rsidRDefault="00083127" w:rsidP="006D2039">
      <w:pPr>
        <w:rPr>
          <w:lang w:val="en-AU"/>
        </w:rPr>
      </w:pPr>
      <w:r w:rsidRPr="00083127">
        <w:rPr>
          <w:lang w:val="en-AU"/>
        </w:rPr>
        <w:t>The n</w:t>
      </w:r>
      <w:r w:rsidR="00A5067C" w:rsidRPr="00083127">
        <w:rPr>
          <w:lang w:val="en-AU"/>
        </w:rPr>
        <w:t>omination</w:t>
      </w:r>
      <w:r>
        <w:rPr>
          <w:lang w:val="en-AU"/>
        </w:rPr>
        <w:t xml:space="preserve"> consists of the seven sections listed below. Please complete</w:t>
      </w:r>
      <w:r w:rsidR="000A1ED7">
        <w:rPr>
          <w:lang w:val="en-AU"/>
        </w:rPr>
        <w:t xml:space="preserve"> all sections carefully</w:t>
      </w:r>
      <w:r>
        <w:rPr>
          <w:lang w:val="en-AU"/>
        </w:rPr>
        <w:t xml:space="preserve"> to help the selection committee and to avoid unnecessary follow-up questions.</w:t>
      </w:r>
    </w:p>
    <w:p w14:paraId="2E7091F1" w14:textId="77777777" w:rsidR="00083127" w:rsidRPr="00083127" w:rsidRDefault="00083127" w:rsidP="006D2039">
      <w:pPr>
        <w:rPr>
          <w:lang w:val="en-AU"/>
        </w:rPr>
      </w:pPr>
    </w:p>
    <w:p w14:paraId="2F9B83A6" w14:textId="77777777" w:rsidR="00A5067C" w:rsidRPr="00083127" w:rsidRDefault="00A5067C" w:rsidP="00083127">
      <w:pPr>
        <w:pStyle w:val="ListParagraph"/>
        <w:numPr>
          <w:ilvl w:val="0"/>
          <w:numId w:val="7"/>
        </w:numPr>
        <w:rPr>
          <w:lang w:val="en-AU"/>
        </w:rPr>
      </w:pPr>
      <w:r w:rsidRPr="00083127">
        <w:rPr>
          <w:b/>
          <w:lang w:val="en-AU"/>
        </w:rPr>
        <w:t>Citation</w:t>
      </w:r>
      <w:r w:rsidRPr="00083127">
        <w:rPr>
          <w:lang w:val="en-AU"/>
        </w:rPr>
        <w:t xml:space="preserve">: Please provide a summary of the nominee’s work/contributions </w:t>
      </w:r>
      <w:r w:rsidR="001059EF">
        <w:rPr>
          <w:lang w:val="en-AU"/>
        </w:rPr>
        <w:t xml:space="preserve">that can be used as a citation for the award announcement </w:t>
      </w:r>
      <w:r w:rsidRPr="00083127">
        <w:rPr>
          <w:lang w:val="en-AU"/>
        </w:rPr>
        <w:t xml:space="preserve">and back it up </w:t>
      </w:r>
      <w:r w:rsidR="00BC43B7">
        <w:rPr>
          <w:lang w:val="en-AU"/>
        </w:rPr>
        <w:t>with</w:t>
      </w:r>
      <w:r w:rsidR="00BC43B7" w:rsidRPr="00083127">
        <w:rPr>
          <w:lang w:val="en-AU"/>
        </w:rPr>
        <w:t xml:space="preserve"> </w:t>
      </w:r>
      <w:r w:rsidRPr="00083127">
        <w:rPr>
          <w:lang w:val="en-AU"/>
        </w:rPr>
        <w:t>reasoning in the following sections.</w:t>
      </w:r>
    </w:p>
    <w:p w14:paraId="7C163A83" w14:textId="77777777" w:rsidR="00397FCD" w:rsidRDefault="00397FCD" w:rsidP="006D2039">
      <w:pPr>
        <w:rPr>
          <w:lang w:val="en-AU"/>
        </w:rPr>
      </w:pPr>
    </w:p>
    <w:p w14:paraId="7BCFB12B" w14:textId="77777777" w:rsidR="00DB6123" w:rsidRDefault="00DB6123" w:rsidP="006D2039">
      <w:pPr>
        <w:rPr>
          <w:lang w:val="en-AU"/>
        </w:rPr>
      </w:pPr>
    </w:p>
    <w:p w14:paraId="69CCA8F1" w14:textId="77777777" w:rsidR="00A5067C" w:rsidRPr="00083127" w:rsidRDefault="00A5067C" w:rsidP="00083127">
      <w:pPr>
        <w:pStyle w:val="ListParagraph"/>
        <w:numPr>
          <w:ilvl w:val="0"/>
          <w:numId w:val="7"/>
        </w:numPr>
        <w:rPr>
          <w:lang w:val="en-AU"/>
        </w:rPr>
      </w:pPr>
      <w:r w:rsidRPr="00083127">
        <w:rPr>
          <w:b/>
          <w:lang w:val="en-AU"/>
        </w:rPr>
        <w:t xml:space="preserve">Summary of </w:t>
      </w:r>
      <w:r w:rsidR="00CC3028">
        <w:rPr>
          <w:b/>
          <w:lang w:val="en-AU"/>
        </w:rPr>
        <w:t>c</w:t>
      </w:r>
      <w:r w:rsidRPr="00083127">
        <w:rPr>
          <w:b/>
          <w:lang w:val="en-AU"/>
        </w:rPr>
        <w:t>ontributions</w:t>
      </w:r>
      <w:r w:rsidRPr="00083127">
        <w:rPr>
          <w:lang w:val="en-AU"/>
        </w:rPr>
        <w:t>: Please describe the significance and the impact of the nominee</w:t>
      </w:r>
      <w:r w:rsidR="00BC43B7">
        <w:rPr>
          <w:lang w:val="en-AU"/>
        </w:rPr>
        <w:t>’</w:t>
      </w:r>
      <w:r w:rsidRPr="00083127">
        <w:rPr>
          <w:lang w:val="en-AU"/>
        </w:rPr>
        <w:t>s work</w:t>
      </w:r>
      <w:r w:rsidR="008C6C33" w:rsidRPr="00083127">
        <w:rPr>
          <w:lang w:val="en-AU"/>
        </w:rPr>
        <w:t>. Why is this discovery</w:t>
      </w:r>
      <w:r w:rsidR="00F91990">
        <w:rPr>
          <w:lang w:val="en-AU"/>
        </w:rPr>
        <w:t xml:space="preserve"> or contribution</w:t>
      </w:r>
      <w:r w:rsidR="008C6C33" w:rsidRPr="00083127">
        <w:rPr>
          <w:lang w:val="en-AU"/>
        </w:rPr>
        <w:t xml:space="preserve"> unique?</w:t>
      </w:r>
    </w:p>
    <w:p w14:paraId="6B7A1C29" w14:textId="77777777" w:rsidR="00397FCD" w:rsidRDefault="00397FCD" w:rsidP="006D2039">
      <w:pPr>
        <w:rPr>
          <w:lang w:val="en-AU"/>
        </w:rPr>
      </w:pPr>
    </w:p>
    <w:p w14:paraId="46973F57" w14:textId="77777777" w:rsidR="00DB6123" w:rsidRDefault="00DB6123" w:rsidP="006D2039">
      <w:pPr>
        <w:rPr>
          <w:lang w:val="en-AU"/>
        </w:rPr>
      </w:pPr>
    </w:p>
    <w:p w14:paraId="3365BC8E" w14:textId="77777777" w:rsidR="00A5067C" w:rsidRPr="00083127" w:rsidRDefault="00A5067C" w:rsidP="00083127">
      <w:pPr>
        <w:pStyle w:val="ListParagraph"/>
        <w:numPr>
          <w:ilvl w:val="0"/>
          <w:numId w:val="7"/>
        </w:numPr>
        <w:rPr>
          <w:lang w:val="en-AU"/>
        </w:rPr>
      </w:pPr>
      <w:r w:rsidRPr="00083127">
        <w:rPr>
          <w:b/>
          <w:lang w:val="en-AU"/>
        </w:rPr>
        <w:t xml:space="preserve">The </w:t>
      </w:r>
      <w:r w:rsidR="008C6C33" w:rsidRPr="00083127">
        <w:rPr>
          <w:b/>
          <w:lang w:val="en-AU"/>
        </w:rPr>
        <w:t>nominee</w:t>
      </w:r>
      <w:r w:rsidR="00BC43B7">
        <w:rPr>
          <w:b/>
          <w:lang w:val="en-AU"/>
        </w:rPr>
        <w:t>’</w:t>
      </w:r>
      <w:r w:rsidR="008C6C33" w:rsidRPr="00083127">
        <w:rPr>
          <w:b/>
          <w:lang w:val="en-AU"/>
        </w:rPr>
        <w:t>s</w:t>
      </w:r>
      <w:r w:rsidRPr="00083127">
        <w:rPr>
          <w:b/>
          <w:lang w:val="en-AU"/>
        </w:rPr>
        <w:t xml:space="preserve"> </w:t>
      </w:r>
      <w:r w:rsidR="00CF2391">
        <w:rPr>
          <w:b/>
          <w:lang w:val="en-AU"/>
        </w:rPr>
        <w:t>standing</w:t>
      </w:r>
      <w:r w:rsidRPr="00083127">
        <w:rPr>
          <w:lang w:val="en-AU"/>
        </w:rPr>
        <w:t xml:space="preserve">: Please </w:t>
      </w:r>
      <w:r w:rsidR="008C6C33" w:rsidRPr="00083127">
        <w:rPr>
          <w:lang w:val="en-AU"/>
        </w:rPr>
        <w:t xml:space="preserve">explain the </w:t>
      </w:r>
      <w:r w:rsidR="00083127" w:rsidRPr="00083127">
        <w:rPr>
          <w:lang w:val="en-AU"/>
        </w:rPr>
        <w:t>nominee</w:t>
      </w:r>
      <w:r w:rsidR="00BC43B7">
        <w:rPr>
          <w:lang w:val="en-AU"/>
        </w:rPr>
        <w:t>’</w:t>
      </w:r>
      <w:r w:rsidR="00083127" w:rsidRPr="00083127">
        <w:rPr>
          <w:lang w:val="en-AU"/>
        </w:rPr>
        <w:t>s</w:t>
      </w:r>
      <w:r w:rsidR="008C6C33" w:rsidRPr="00083127">
        <w:rPr>
          <w:lang w:val="en-AU"/>
        </w:rPr>
        <w:t xml:space="preserve"> </w:t>
      </w:r>
      <w:r w:rsidR="00CF2391">
        <w:rPr>
          <w:lang w:val="en-AU"/>
        </w:rPr>
        <w:t>standing and recognition</w:t>
      </w:r>
      <w:r w:rsidR="008C6C33" w:rsidRPr="00083127">
        <w:rPr>
          <w:lang w:val="en-AU"/>
        </w:rPr>
        <w:t xml:space="preserve"> relative to others </w:t>
      </w:r>
      <w:r w:rsidR="00CF2391">
        <w:rPr>
          <w:lang w:val="en-AU"/>
        </w:rPr>
        <w:t xml:space="preserve">in this </w:t>
      </w:r>
      <w:r w:rsidR="008C6C33" w:rsidRPr="00083127">
        <w:rPr>
          <w:lang w:val="en-AU"/>
        </w:rPr>
        <w:t xml:space="preserve">field of research. </w:t>
      </w:r>
    </w:p>
    <w:p w14:paraId="60FF6628" w14:textId="77777777" w:rsidR="00397FCD" w:rsidRDefault="00397FCD" w:rsidP="006D2039">
      <w:pPr>
        <w:rPr>
          <w:lang w:val="en-AU"/>
        </w:rPr>
      </w:pPr>
    </w:p>
    <w:p w14:paraId="40FEECD0" w14:textId="77777777" w:rsidR="00DB6123" w:rsidRDefault="00DB6123" w:rsidP="006D2039">
      <w:pPr>
        <w:rPr>
          <w:lang w:val="en-AU"/>
        </w:rPr>
      </w:pPr>
    </w:p>
    <w:p w14:paraId="0ECFD111" w14:textId="77777777" w:rsidR="00DB6123" w:rsidRDefault="00DB6123" w:rsidP="006D2039">
      <w:pPr>
        <w:rPr>
          <w:lang w:val="en-AU"/>
        </w:rPr>
      </w:pPr>
    </w:p>
    <w:p w14:paraId="5594230F" w14:textId="77777777" w:rsidR="008C6C33" w:rsidRDefault="008C6C33" w:rsidP="00083127">
      <w:pPr>
        <w:pStyle w:val="ListParagraph"/>
        <w:numPr>
          <w:ilvl w:val="0"/>
          <w:numId w:val="7"/>
        </w:numPr>
        <w:rPr>
          <w:lang w:val="en-AU"/>
        </w:rPr>
      </w:pPr>
      <w:r w:rsidRPr="00083127">
        <w:rPr>
          <w:b/>
          <w:lang w:val="en-AU"/>
        </w:rPr>
        <w:lastRenderedPageBreak/>
        <w:t>Co-</w:t>
      </w:r>
      <w:r w:rsidR="00CC3028">
        <w:rPr>
          <w:b/>
          <w:lang w:val="en-AU"/>
        </w:rPr>
        <w:t>n</w:t>
      </w:r>
      <w:r w:rsidRPr="00083127">
        <w:rPr>
          <w:b/>
          <w:lang w:val="en-AU"/>
        </w:rPr>
        <w:t>ominees</w:t>
      </w:r>
      <w:r w:rsidRPr="00083127">
        <w:rPr>
          <w:lang w:val="en-AU"/>
        </w:rPr>
        <w:t>: In case there a</w:t>
      </w:r>
      <w:r w:rsidR="00CC3028">
        <w:rPr>
          <w:lang w:val="en-AU"/>
        </w:rPr>
        <w:t>re</w:t>
      </w:r>
      <w:r w:rsidRPr="00083127">
        <w:rPr>
          <w:lang w:val="en-AU"/>
        </w:rPr>
        <w:t xml:space="preserve"> potential co-nominees </w:t>
      </w:r>
      <w:r w:rsidR="00CC3028">
        <w:rPr>
          <w:lang w:val="en-AU"/>
        </w:rPr>
        <w:t xml:space="preserve">(who you consider to have contributed to the discovery or contribution described above) </w:t>
      </w:r>
      <w:r w:rsidRPr="00083127">
        <w:rPr>
          <w:lang w:val="en-AU"/>
        </w:rPr>
        <w:t xml:space="preserve">please provide the names and institutions </w:t>
      </w:r>
      <w:r w:rsidR="00BC43B7">
        <w:rPr>
          <w:lang w:val="en-AU"/>
        </w:rPr>
        <w:t>of</w:t>
      </w:r>
      <w:r w:rsidR="00BC43B7" w:rsidRPr="00083127">
        <w:rPr>
          <w:lang w:val="en-AU"/>
        </w:rPr>
        <w:t xml:space="preserve"> </w:t>
      </w:r>
      <w:r w:rsidRPr="00083127">
        <w:rPr>
          <w:lang w:val="en-AU"/>
        </w:rPr>
        <w:t xml:space="preserve">those the selection committee could consider alongside the main nominee above. </w:t>
      </w:r>
    </w:p>
    <w:p w14:paraId="2F11E4E5" w14:textId="77777777" w:rsidR="008C6C33" w:rsidRDefault="008C6C33" w:rsidP="006D2039">
      <w:pPr>
        <w:rPr>
          <w:lang w:val="en-AU"/>
        </w:rPr>
      </w:pPr>
    </w:p>
    <w:p w14:paraId="5C86F4FD" w14:textId="77777777" w:rsidR="00DB6123" w:rsidRDefault="00DB6123" w:rsidP="006D2039">
      <w:pPr>
        <w:rPr>
          <w:lang w:val="en-AU"/>
        </w:rPr>
      </w:pPr>
    </w:p>
    <w:p w14:paraId="407178E8" w14:textId="77777777" w:rsidR="006D2039" w:rsidRDefault="008C6C33" w:rsidP="00083127">
      <w:pPr>
        <w:pStyle w:val="ListParagraph"/>
        <w:numPr>
          <w:ilvl w:val="0"/>
          <w:numId w:val="7"/>
        </w:numPr>
        <w:rPr>
          <w:lang w:val="en-AU"/>
        </w:rPr>
      </w:pPr>
      <w:r w:rsidRPr="00083127">
        <w:rPr>
          <w:b/>
          <w:lang w:val="en-AU"/>
        </w:rPr>
        <w:t>Description of the research breakthrough</w:t>
      </w:r>
      <w:r w:rsidRPr="00083127">
        <w:rPr>
          <w:lang w:val="en-AU"/>
        </w:rPr>
        <w:t xml:space="preserve">: </w:t>
      </w:r>
      <w:r w:rsidR="006D2039" w:rsidRPr="00083127">
        <w:rPr>
          <w:lang w:val="en-AU"/>
        </w:rPr>
        <w:t>Please give a brief statement of 2-3 paragraphs explaining the reason for nominating this candidate</w:t>
      </w:r>
      <w:r w:rsidR="006E1B32" w:rsidRPr="00083127">
        <w:rPr>
          <w:lang w:val="en-AU"/>
        </w:rPr>
        <w:t xml:space="preserve"> (or candidates). </w:t>
      </w:r>
      <w:r w:rsidR="003E008D" w:rsidRPr="00083127">
        <w:rPr>
          <w:lang w:val="en-AU"/>
        </w:rPr>
        <w:t xml:space="preserve">Please nominate </w:t>
      </w:r>
      <w:r w:rsidR="00F8766F" w:rsidRPr="00083127">
        <w:rPr>
          <w:lang w:val="en-AU"/>
        </w:rPr>
        <w:t xml:space="preserve">according to </w:t>
      </w:r>
      <w:r w:rsidR="003E008D" w:rsidRPr="00083127">
        <w:rPr>
          <w:lang w:val="en-AU"/>
        </w:rPr>
        <w:t xml:space="preserve">the </w:t>
      </w:r>
      <w:r w:rsidR="005B7EF0" w:rsidRPr="00083127">
        <w:rPr>
          <w:lang w:val="en-AU"/>
        </w:rPr>
        <w:t xml:space="preserve">selection </w:t>
      </w:r>
      <w:r w:rsidR="005E0946" w:rsidRPr="00083127">
        <w:rPr>
          <w:lang w:val="en-AU"/>
        </w:rPr>
        <w:t>criteria above</w:t>
      </w:r>
      <w:r w:rsidR="003E008D" w:rsidRPr="00083127">
        <w:rPr>
          <w:lang w:val="en-AU"/>
        </w:rPr>
        <w:t xml:space="preserve"> and please emphasize </w:t>
      </w:r>
      <w:r w:rsidR="008555DA" w:rsidRPr="00083127">
        <w:rPr>
          <w:lang w:val="en-AU"/>
        </w:rPr>
        <w:t>your</w:t>
      </w:r>
      <w:r w:rsidR="003E008D" w:rsidRPr="00083127">
        <w:rPr>
          <w:lang w:val="en-AU"/>
        </w:rPr>
        <w:t xml:space="preserve"> </w:t>
      </w:r>
      <w:r w:rsidR="006E1B32" w:rsidRPr="00083127">
        <w:rPr>
          <w:lang w:val="en-AU"/>
        </w:rPr>
        <w:t>nominee’s</w:t>
      </w:r>
      <w:r w:rsidR="005B7EF0" w:rsidRPr="00083127">
        <w:rPr>
          <w:lang w:val="en-AU"/>
        </w:rPr>
        <w:t>(s’</w:t>
      </w:r>
      <w:r w:rsidR="005E0946" w:rsidRPr="00083127">
        <w:rPr>
          <w:lang w:val="en-AU"/>
        </w:rPr>
        <w:t>) specific</w:t>
      </w:r>
      <w:r w:rsidR="006D2039" w:rsidRPr="00083127">
        <w:rPr>
          <w:lang w:val="en-AU"/>
        </w:rPr>
        <w:t xml:space="preserve"> contribution</w:t>
      </w:r>
      <w:r w:rsidR="005B7EF0" w:rsidRPr="00083127">
        <w:rPr>
          <w:lang w:val="en-AU"/>
        </w:rPr>
        <w:t xml:space="preserve">(s) </w:t>
      </w:r>
      <w:r w:rsidR="006D2039" w:rsidRPr="00083127">
        <w:rPr>
          <w:lang w:val="en-AU"/>
        </w:rPr>
        <w:t xml:space="preserve">as reflected in </w:t>
      </w:r>
      <w:r w:rsidR="006E1B32" w:rsidRPr="00083127">
        <w:rPr>
          <w:lang w:val="en-AU"/>
        </w:rPr>
        <w:t xml:space="preserve">their key </w:t>
      </w:r>
      <w:r w:rsidR="008555DA" w:rsidRPr="00083127">
        <w:rPr>
          <w:lang w:val="en-AU"/>
        </w:rPr>
        <w:t>publications</w:t>
      </w:r>
      <w:r w:rsidR="00FB7136" w:rsidRPr="00083127">
        <w:rPr>
          <w:lang w:val="en-AU"/>
        </w:rPr>
        <w:t>.</w:t>
      </w:r>
    </w:p>
    <w:p w14:paraId="5C3844CE" w14:textId="77777777" w:rsidR="00397FCD" w:rsidRDefault="00397FCD" w:rsidP="00DF1430">
      <w:pPr>
        <w:rPr>
          <w:lang w:val="en-AU"/>
        </w:rPr>
      </w:pPr>
    </w:p>
    <w:p w14:paraId="75B47B95" w14:textId="77777777" w:rsidR="00DB6123" w:rsidRDefault="00DB6123" w:rsidP="00DF1430">
      <w:pPr>
        <w:rPr>
          <w:lang w:val="en-AU"/>
        </w:rPr>
      </w:pPr>
    </w:p>
    <w:p w14:paraId="27F600C9" w14:textId="77777777" w:rsidR="00A5067C" w:rsidRPr="00083127" w:rsidRDefault="008C6C33" w:rsidP="00083127">
      <w:pPr>
        <w:pStyle w:val="ListParagraph"/>
        <w:numPr>
          <w:ilvl w:val="0"/>
          <w:numId w:val="7"/>
        </w:numPr>
        <w:rPr>
          <w:lang w:val="en-AU"/>
        </w:rPr>
      </w:pPr>
      <w:r w:rsidRPr="00083127">
        <w:rPr>
          <w:b/>
          <w:lang w:val="en-AU"/>
        </w:rPr>
        <w:t>Biography/CV</w:t>
      </w:r>
      <w:r w:rsidRPr="00083127">
        <w:rPr>
          <w:lang w:val="en-AU"/>
        </w:rPr>
        <w:t xml:space="preserve">: </w:t>
      </w:r>
      <w:r w:rsidR="00A5067C" w:rsidRPr="00083127">
        <w:rPr>
          <w:lang w:val="en-AU"/>
        </w:rPr>
        <w:t xml:space="preserve">Please </w:t>
      </w:r>
      <w:r w:rsidR="00AE6D0D">
        <w:rPr>
          <w:lang w:val="en-AU"/>
        </w:rPr>
        <w:t xml:space="preserve">provide </w:t>
      </w:r>
      <w:r w:rsidRPr="00083127">
        <w:rPr>
          <w:lang w:val="en-AU"/>
        </w:rPr>
        <w:t xml:space="preserve">a short biography of up to 300 words and </w:t>
      </w:r>
      <w:r w:rsidR="00AE6D0D" w:rsidRPr="00083127">
        <w:rPr>
          <w:lang w:val="en-AU"/>
        </w:rPr>
        <w:t xml:space="preserve">remember to attach </w:t>
      </w:r>
      <w:r w:rsidR="00A5067C" w:rsidRPr="00083127">
        <w:rPr>
          <w:lang w:val="en-AU"/>
        </w:rPr>
        <w:t>the nominee(s) CV</w:t>
      </w:r>
      <w:r w:rsidR="00212A60">
        <w:rPr>
          <w:lang w:val="en-AU"/>
        </w:rPr>
        <w:t>.</w:t>
      </w:r>
    </w:p>
    <w:p w14:paraId="2388EA06" w14:textId="77777777" w:rsidR="00397FCD" w:rsidRDefault="00397FCD" w:rsidP="006D2039">
      <w:pPr>
        <w:rPr>
          <w:lang w:val="en-AU"/>
        </w:rPr>
      </w:pPr>
    </w:p>
    <w:p w14:paraId="5686BB33" w14:textId="77777777" w:rsidR="00DB6123" w:rsidRPr="0038391B" w:rsidRDefault="00DB6123" w:rsidP="006D2039">
      <w:pPr>
        <w:rPr>
          <w:lang w:val="en-AU"/>
        </w:rPr>
      </w:pPr>
    </w:p>
    <w:p w14:paraId="09C87743" w14:textId="77777777" w:rsidR="006D2039" w:rsidRPr="00083127" w:rsidRDefault="008C6C33" w:rsidP="00083127">
      <w:pPr>
        <w:pStyle w:val="ListParagraph"/>
        <w:numPr>
          <w:ilvl w:val="0"/>
          <w:numId w:val="7"/>
        </w:numPr>
        <w:rPr>
          <w:lang w:val="en-AU"/>
        </w:rPr>
      </w:pPr>
      <w:r w:rsidRPr="00083127">
        <w:rPr>
          <w:b/>
          <w:lang w:val="en-AU"/>
        </w:rPr>
        <w:t>Publications</w:t>
      </w:r>
      <w:r w:rsidRPr="00083127">
        <w:rPr>
          <w:lang w:val="en-AU"/>
        </w:rPr>
        <w:t xml:space="preserve">: </w:t>
      </w:r>
      <w:r w:rsidR="00F56E9F" w:rsidRPr="00083127">
        <w:rPr>
          <w:lang w:val="en-AU"/>
        </w:rPr>
        <w:t>List u</w:t>
      </w:r>
      <w:r w:rsidR="006D2039" w:rsidRPr="00083127">
        <w:rPr>
          <w:lang w:val="en-AU"/>
        </w:rPr>
        <w:t xml:space="preserve">p to five relevant </w:t>
      </w:r>
      <w:r w:rsidR="00F8766F" w:rsidRPr="00083127">
        <w:rPr>
          <w:lang w:val="en-AU"/>
        </w:rPr>
        <w:t xml:space="preserve">key </w:t>
      </w:r>
      <w:r w:rsidR="006D2039" w:rsidRPr="00083127">
        <w:rPr>
          <w:lang w:val="en-AU"/>
        </w:rPr>
        <w:t>publications (include only those in which the original idea/experiment was presented and developed)</w:t>
      </w:r>
      <w:r w:rsidR="00BB3A65">
        <w:rPr>
          <w:lang w:val="en-AU"/>
        </w:rPr>
        <w:t>.</w:t>
      </w:r>
    </w:p>
    <w:p w14:paraId="6A93EFBF" w14:textId="77777777" w:rsidR="00397FCD" w:rsidRDefault="00397FCD" w:rsidP="006D2039">
      <w:pPr>
        <w:rPr>
          <w:lang w:val="en-AU"/>
        </w:rPr>
      </w:pPr>
    </w:p>
    <w:p w14:paraId="48616B3F" w14:textId="77777777" w:rsidR="00083127" w:rsidRPr="0038391B" w:rsidRDefault="00305125" w:rsidP="006D2039">
      <w:pPr>
        <w:rPr>
          <w:lang w:val="en-AU"/>
        </w:rPr>
      </w:pPr>
      <w:r>
        <w:rPr>
          <w:lang w:val="en-AU"/>
        </w:rPr>
        <w:pict w14:anchorId="4C717D4B">
          <v:rect id="_x0000_i1026" style="width:0;height:1.5pt" o:hralign="center" o:hrstd="t" o:hr="t" fillcolor="#a0a0a0" stroked="f"/>
        </w:pict>
      </w:r>
    </w:p>
    <w:p w14:paraId="5C5C2933" w14:textId="77777777" w:rsidR="006D2039" w:rsidRPr="0038391B" w:rsidRDefault="00F56E9F" w:rsidP="006D2039">
      <w:pPr>
        <w:rPr>
          <w:b/>
          <w:i/>
          <w:lang w:val="en-AU"/>
        </w:rPr>
      </w:pPr>
      <w:r w:rsidRPr="0038391B">
        <w:rPr>
          <w:b/>
          <w:lang w:val="en-AU"/>
        </w:rPr>
        <w:t xml:space="preserve">Proposer Name: </w:t>
      </w:r>
    </w:p>
    <w:p w14:paraId="56A57725" w14:textId="77777777" w:rsidR="004D64B5" w:rsidRPr="00305125" w:rsidRDefault="006D2039" w:rsidP="006D2039">
      <w:pPr>
        <w:rPr>
          <w:b/>
          <w:bCs/>
          <w:lang w:val="en-AU"/>
        </w:rPr>
      </w:pPr>
      <w:r w:rsidRPr="00305125">
        <w:rPr>
          <w:b/>
          <w:bCs/>
          <w:lang w:val="en-AU"/>
        </w:rPr>
        <w:t>Institutional Address:</w:t>
      </w:r>
    </w:p>
    <w:p w14:paraId="24D8BCAE" w14:textId="77777777" w:rsidR="008D71C0" w:rsidRPr="00305125" w:rsidRDefault="00CF2391" w:rsidP="00A5067C">
      <w:pPr>
        <w:tabs>
          <w:tab w:val="left" w:pos="3402"/>
        </w:tabs>
        <w:rPr>
          <w:b/>
          <w:bCs/>
          <w:lang w:val="en-AU"/>
        </w:rPr>
      </w:pPr>
      <w:r w:rsidRPr="00305125">
        <w:rPr>
          <w:b/>
          <w:bCs/>
          <w:lang w:val="en-AU"/>
        </w:rPr>
        <w:t>E-mail</w:t>
      </w:r>
      <w:r w:rsidR="00A5067C" w:rsidRPr="00305125">
        <w:rPr>
          <w:b/>
          <w:bCs/>
          <w:lang w:val="en-AU"/>
        </w:rPr>
        <w:t xml:space="preserve">: </w:t>
      </w:r>
      <w:r w:rsidR="00A5067C" w:rsidRPr="00305125">
        <w:rPr>
          <w:b/>
          <w:bCs/>
          <w:lang w:val="en-AU"/>
        </w:rPr>
        <w:tab/>
      </w:r>
    </w:p>
    <w:p w14:paraId="29CB2AD1" w14:textId="77777777" w:rsidR="006D2039" w:rsidRPr="00305125" w:rsidRDefault="00DB6123" w:rsidP="00A5067C">
      <w:pPr>
        <w:tabs>
          <w:tab w:val="left" w:pos="3402"/>
        </w:tabs>
        <w:rPr>
          <w:b/>
          <w:bCs/>
          <w:lang w:val="en-AU"/>
        </w:rPr>
      </w:pPr>
      <w:r w:rsidRPr="00305125">
        <w:rPr>
          <w:b/>
          <w:bCs/>
          <w:lang w:val="en-AU"/>
        </w:rPr>
        <w:t>P</w:t>
      </w:r>
      <w:r w:rsidR="00A5067C" w:rsidRPr="00305125">
        <w:rPr>
          <w:b/>
          <w:bCs/>
          <w:lang w:val="en-AU"/>
        </w:rPr>
        <w:t>hone:</w:t>
      </w:r>
    </w:p>
    <w:p w14:paraId="723651F7" w14:textId="77777777" w:rsidR="006D2039" w:rsidRPr="00305125" w:rsidRDefault="00F56E9F" w:rsidP="006D2039">
      <w:pPr>
        <w:rPr>
          <w:b/>
          <w:bCs/>
          <w:lang w:val="en-AU"/>
        </w:rPr>
      </w:pPr>
      <w:r w:rsidRPr="00305125">
        <w:rPr>
          <w:b/>
          <w:bCs/>
          <w:lang w:val="en-AU"/>
        </w:rPr>
        <w:t xml:space="preserve">Website: </w:t>
      </w:r>
    </w:p>
    <w:p w14:paraId="28F359DB" w14:textId="77777777" w:rsidR="006D2039" w:rsidRPr="0038391B" w:rsidRDefault="006D2039" w:rsidP="006D2039">
      <w:pPr>
        <w:rPr>
          <w:lang w:val="en-AU"/>
        </w:rPr>
      </w:pPr>
    </w:p>
    <w:p w14:paraId="1ACAFA68" w14:textId="38F96D0B" w:rsidR="009D0F7E" w:rsidRPr="0038391B" w:rsidRDefault="006D2039" w:rsidP="006D2039">
      <w:pPr>
        <w:rPr>
          <w:lang w:val="en-AU"/>
        </w:rPr>
      </w:pPr>
      <w:r w:rsidRPr="0038391B">
        <w:rPr>
          <w:b/>
          <w:lang w:val="en-AU"/>
        </w:rPr>
        <w:t>When completed please submit the form</w:t>
      </w:r>
      <w:r w:rsidR="00FB7136">
        <w:rPr>
          <w:b/>
          <w:lang w:val="en-AU"/>
        </w:rPr>
        <w:t xml:space="preserve"> in Word format</w:t>
      </w:r>
      <w:r w:rsidRPr="0038391B">
        <w:rPr>
          <w:b/>
          <w:lang w:val="en-AU"/>
        </w:rPr>
        <w:t xml:space="preserve"> together with the candidate’s CV by e-mail to </w:t>
      </w:r>
      <w:hyperlink r:id="rId10" w:history="1">
        <w:r w:rsidRPr="0038391B">
          <w:rPr>
            <w:rStyle w:val="Hyperlink"/>
            <w:b/>
            <w:lang w:val="en-AU"/>
          </w:rPr>
          <w:t>hfspnakasone@hfsp.org</w:t>
        </w:r>
      </w:hyperlink>
      <w:r w:rsidRPr="0038391B">
        <w:rPr>
          <w:b/>
          <w:lang w:val="en-AU"/>
        </w:rPr>
        <w:t xml:space="preserve"> by the</w:t>
      </w:r>
      <w:r w:rsidRPr="0038391B">
        <w:rPr>
          <w:lang w:val="en-AU"/>
        </w:rPr>
        <w:t xml:space="preserve"> </w:t>
      </w:r>
      <w:r w:rsidR="00FB3BBD" w:rsidRPr="001059EF">
        <w:rPr>
          <w:b/>
          <w:lang w:val="en-AU"/>
        </w:rPr>
        <w:t>2</w:t>
      </w:r>
      <w:r w:rsidR="00436DA1">
        <w:rPr>
          <w:b/>
          <w:lang w:val="en-AU"/>
        </w:rPr>
        <w:t>4</w:t>
      </w:r>
      <w:r w:rsidR="00FB3BBD" w:rsidRPr="001059EF">
        <w:rPr>
          <w:b/>
          <w:lang w:val="en-AU"/>
        </w:rPr>
        <w:t xml:space="preserve"> April 20</w:t>
      </w:r>
      <w:r w:rsidR="00436DA1">
        <w:rPr>
          <w:b/>
          <w:lang w:val="en-AU"/>
        </w:rPr>
        <w:t>20</w:t>
      </w:r>
      <w:r w:rsidRPr="0038391B">
        <w:rPr>
          <w:b/>
          <w:lang w:val="en-AU"/>
        </w:rPr>
        <w:t xml:space="preserve"> deadline</w:t>
      </w:r>
      <w:r w:rsidR="002C4F9A">
        <w:rPr>
          <w:lang w:val="en-AU"/>
        </w:rPr>
        <w:t xml:space="preserve">. </w:t>
      </w:r>
      <w:r w:rsidRPr="0038391B">
        <w:rPr>
          <w:lang w:val="en-AU"/>
        </w:rPr>
        <w:t>After an</w:t>
      </w:r>
      <w:r w:rsidR="00183DA5">
        <w:rPr>
          <w:lang w:val="en-AU"/>
        </w:rPr>
        <w:t xml:space="preserve"> initial screening</w:t>
      </w:r>
      <w:r w:rsidRPr="0038391B">
        <w:rPr>
          <w:lang w:val="en-AU"/>
        </w:rPr>
        <w:t xml:space="preserve"> you might be contacted for more information.</w:t>
      </w:r>
    </w:p>
    <w:p w14:paraId="77F52512" w14:textId="77777777" w:rsidR="00860CA5" w:rsidRPr="0038391B" w:rsidRDefault="00860CA5" w:rsidP="00BA2283">
      <w:pPr>
        <w:rPr>
          <w:rFonts w:cs="Times New Roman"/>
          <w:lang w:val="en-AU"/>
        </w:rPr>
      </w:pPr>
      <w:bookmarkStart w:id="0" w:name="_GoBack"/>
      <w:bookmarkEnd w:id="0"/>
    </w:p>
    <w:sectPr w:rsidR="00860CA5" w:rsidRPr="0038391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B2EE" w14:textId="77777777" w:rsidR="00A838A3" w:rsidRDefault="00A838A3" w:rsidP="00EC36EA">
      <w:pPr>
        <w:spacing w:after="0" w:line="240" w:lineRule="auto"/>
      </w:pPr>
      <w:r>
        <w:separator/>
      </w:r>
    </w:p>
  </w:endnote>
  <w:endnote w:type="continuationSeparator" w:id="0">
    <w:p w14:paraId="446F39FF" w14:textId="77777777" w:rsidR="00A838A3" w:rsidRDefault="00A838A3" w:rsidP="00EC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Proxima Nova Rg"/>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087A7" w14:textId="77777777" w:rsidR="00A838A3" w:rsidRDefault="00A838A3" w:rsidP="00EC36EA">
      <w:pPr>
        <w:spacing w:after="0" w:line="240" w:lineRule="auto"/>
      </w:pPr>
      <w:r>
        <w:separator/>
      </w:r>
    </w:p>
  </w:footnote>
  <w:footnote w:type="continuationSeparator" w:id="0">
    <w:p w14:paraId="3CDB231B" w14:textId="77777777" w:rsidR="00A838A3" w:rsidRDefault="00A838A3" w:rsidP="00EC36EA">
      <w:pPr>
        <w:spacing w:after="0" w:line="240" w:lineRule="auto"/>
      </w:pPr>
      <w:r>
        <w:continuationSeparator/>
      </w:r>
    </w:p>
  </w:footnote>
  <w:footnote w:id="1">
    <w:p w14:paraId="5CF39B6F" w14:textId="77777777" w:rsidR="00584B62" w:rsidRPr="00EC36EA" w:rsidRDefault="00584B62" w:rsidP="00584B62">
      <w:pPr>
        <w:pStyle w:val="FootnoteText"/>
      </w:pPr>
      <w:r>
        <w:rPr>
          <w:rStyle w:val="FootnoteReference"/>
        </w:rPr>
        <w:footnoteRef/>
      </w:r>
      <w:r>
        <w:t xml:space="preserve"> </w:t>
      </w:r>
      <w:r w:rsidRPr="00EC36EA">
        <w:t>Areas have traditionally ranged from molecular and cellular approaches to biological functions to systems neuroscience including cognitive functions. However, all levels of complexity involving mechanisms of biological phenomena or the interactions between organisms will be considered.</w:t>
      </w:r>
    </w:p>
  </w:footnote>
  <w:footnote w:id="2">
    <w:p w14:paraId="089ED38F" w14:textId="44F553FB" w:rsidR="005B7EF0" w:rsidRPr="00006489" w:rsidRDefault="005B7EF0">
      <w:pPr>
        <w:pStyle w:val="FootnoteText"/>
        <w:rPr>
          <w:lang w:val="en-AU"/>
        </w:rPr>
      </w:pPr>
      <w:r>
        <w:rPr>
          <w:rStyle w:val="FootnoteReference"/>
        </w:rPr>
        <w:footnoteRef/>
      </w:r>
      <w:r>
        <w:t xml:space="preserve"> </w:t>
      </w:r>
      <w:r w:rsidRPr="005B7EF0">
        <w:rPr>
          <w:lang w:val="en-AU"/>
        </w:rPr>
        <w:t>The current mem</w:t>
      </w:r>
      <w:r w:rsidR="00A57BAA">
        <w:rPr>
          <w:lang w:val="en-AU"/>
        </w:rPr>
        <w:t>bers are listed on the HFSP web</w:t>
      </w:r>
      <w:r w:rsidRPr="005B7EF0">
        <w:rPr>
          <w:lang w:val="en-AU"/>
        </w:rPr>
        <w:t xml:space="preserve">site: </w:t>
      </w:r>
      <w:hyperlink r:id="rId1" w:history="1">
        <w:r w:rsidR="00436DA1">
          <w:rPr>
            <w:rStyle w:val="Hyperlink"/>
          </w:rPr>
          <w:t>https://www.hfsp.org/about/governance/board-trustees</w:t>
        </w:r>
      </w:hyperlink>
      <w:r w:rsidR="00A73894">
        <w:rPr>
          <w:lang w:val="en-AU"/>
        </w:rPr>
        <w:t xml:space="preserve">   </w:t>
      </w:r>
      <w:r w:rsidRPr="005B7EF0">
        <w:rPr>
          <w:lang w:val="en-AU"/>
        </w:rPr>
        <w:t xml:space="preserve"> and </w:t>
      </w:r>
      <w:hyperlink r:id="rId2" w:history="1">
        <w:r w:rsidR="00436DA1">
          <w:rPr>
            <w:rStyle w:val="Hyperlink"/>
          </w:rPr>
          <w:t>https://www.hfsp.org/about/governance/council-scientists</w:t>
        </w:r>
      </w:hyperlink>
      <w:r w:rsidRPr="005B7EF0">
        <w:rPr>
          <w:lang w:val="en-A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0B76"/>
    <w:multiLevelType w:val="hybridMultilevel"/>
    <w:tmpl w:val="131807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EA0507"/>
    <w:multiLevelType w:val="hybridMultilevel"/>
    <w:tmpl w:val="24C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6755C"/>
    <w:multiLevelType w:val="hybridMultilevel"/>
    <w:tmpl w:val="29DE7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2127BE"/>
    <w:multiLevelType w:val="hybridMultilevel"/>
    <w:tmpl w:val="9EC22042"/>
    <w:lvl w:ilvl="0" w:tplc="749AA22A">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425CD0"/>
    <w:multiLevelType w:val="hybridMultilevel"/>
    <w:tmpl w:val="E5FEF20A"/>
    <w:lvl w:ilvl="0" w:tplc="04090019">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512E21CD"/>
    <w:multiLevelType w:val="hybridMultilevel"/>
    <w:tmpl w:val="13203A3C"/>
    <w:lvl w:ilvl="0" w:tplc="FFD895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AF57D0"/>
    <w:multiLevelType w:val="hybridMultilevel"/>
    <w:tmpl w:val="2CCA9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23"/>
    <w:rsid w:val="000049E2"/>
    <w:rsid w:val="00006489"/>
    <w:rsid w:val="0001026A"/>
    <w:rsid w:val="0003236E"/>
    <w:rsid w:val="00037FD1"/>
    <w:rsid w:val="00083127"/>
    <w:rsid w:val="000901C8"/>
    <w:rsid w:val="000A1ED7"/>
    <w:rsid w:val="001030A5"/>
    <w:rsid w:val="001059EF"/>
    <w:rsid w:val="00112A47"/>
    <w:rsid w:val="001720CF"/>
    <w:rsid w:val="00183DA5"/>
    <w:rsid w:val="001A491D"/>
    <w:rsid w:val="001B36F3"/>
    <w:rsid w:val="00212A60"/>
    <w:rsid w:val="002131BB"/>
    <w:rsid w:val="00216D3F"/>
    <w:rsid w:val="00253D41"/>
    <w:rsid w:val="00280304"/>
    <w:rsid w:val="002907AC"/>
    <w:rsid w:val="002A5D62"/>
    <w:rsid w:val="002B1F66"/>
    <w:rsid w:val="002B65C1"/>
    <w:rsid w:val="002C281C"/>
    <w:rsid w:val="002C4A85"/>
    <w:rsid w:val="002C4F9A"/>
    <w:rsid w:val="002C75C1"/>
    <w:rsid w:val="002D37DE"/>
    <w:rsid w:val="002E6BC7"/>
    <w:rsid w:val="002F4C15"/>
    <w:rsid w:val="00305125"/>
    <w:rsid w:val="00312886"/>
    <w:rsid w:val="00380FA5"/>
    <w:rsid w:val="0038391B"/>
    <w:rsid w:val="0038439B"/>
    <w:rsid w:val="00397FCD"/>
    <w:rsid w:val="003C0417"/>
    <w:rsid w:val="003D73F2"/>
    <w:rsid w:val="003E008D"/>
    <w:rsid w:val="00436DA1"/>
    <w:rsid w:val="0047718E"/>
    <w:rsid w:val="004B077D"/>
    <w:rsid w:val="004C14EB"/>
    <w:rsid w:val="004D64B5"/>
    <w:rsid w:val="004E1872"/>
    <w:rsid w:val="004E69F3"/>
    <w:rsid w:val="004F7EEC"/>
    <w:rsid w:val="00526DB4"/>
    <w:rsid w:val="00537BBE"/>
    <w:rsid w:val="00561C23"/>
    <w:rsid w:val="00584B62"/>
    <w:rsid w:val="005B2349"/>
    <w:rsid w:val="005B7EF0"/>
    <w:rsid w:val="005D69CA"/>
    <w:rsid w:val="005E0946"/>
    <w:rsid w:val="005E23C3"/>
    <w:rsid w:val="005F21E4"/>
    <w:rsid w:val="005F5485"/>
    <w:rsid w:val="00634837"/>
    <w:rsid w:val="0064255C"/>
    <w:rsid w:val="0064658B"/>
    <w:rsid w:val="00685822"/>
    <w:rsid w:val="006D2039"/>
    <w:rsid w:val="006E1B32"/>
    <w:rsid w:val="006F70F0"/>
    <w:rsid w:val="007419E0"/>
    <w:rsid w:val="0077227C"/>
    <w:rsid w:val="007A664F"/>
    <w:rsid w:val="007B11DE"/>
    <w:rsid w:val="007B5494"/>
    <w:rsid w:val="007C17F1"/>
    <w:rsid w:val="007C7917"/>
    <w:rsid w:val="007D109B"/>
    <w:rsid w:val="00801627"/>
    <w:rsid w:val="00802C7E"/>
    <w:rsid w:val="008032E3"/>
    <w:rsid w:val="0082637D"/>
    <w:rsid w:val="00843999"/>
    <w:rsid w:val="008555DA"/>
    <w:rsid w:val="008561BB"/>
    <w:rsid w:val="00860CA5"/>
    <w:rsid w:val="00896DDD"/>
    <w:rsid w:val="008A309E"/>
    <w:rsid w:val="008C6C33"/>
    <w:rsid w:val="008D71C0"/>
    <w:rsid w:val="008F1A43"/>
    <w:rsid w:val="00950319"/>
    <w:rsid w:val="0095117A"/>
    <w:rsid w:val="009775F1"/>
    <w:rsid w:val="00995AAA"/>
    <w:rsid w:val="009A54F2"/>
    <w:rsid w:val="009B6810"/>
    <w:rsid w:val="009C2FF0"/>
    <w:rsid w:val="009D0F7E"/>
    <w:rsid w:val="009D347C"/>
    <w:rsid w:val="009F42F9"/>
    <w:rsid w:val="00A425DC"/>
    <w:rsid w:val="00A47631"/>
    <w:rsid w:val="00A5067C"/>
    <w:rsid w:val="00A57BAA"/>
    <w:rsid w:val="00A73894"/>
    <w:rsid w:val="00A838A3"/>
    <w:rsid w:val="00A92A1E"/>
    <w:rsid w:val="00A92C97"/>
    <w:rsid w:val="00AC1692"/>
    <w:rsid w:val="00AC6236"/>
    <w:rsid w:val="00AE6D0D"/>
    <w:rsid w:val="00B21174"/>
    <w:rsid w:val="00B237C8"/>
    <w:rsid w:val="00B26E6C"/>
    <w:rsid w:val="00B42A55"/>
    <w:rsid w:val="00B80467"/>
    <w:rsid w:val="00B86780"/>
    <w:rsid w:val="00BA11AE"/>
    <w:rsid w:val="00BA2283"/>
    <w:rsid w:val="00BB3A65"/>
    <w:rsid w:val="00BC1545"/>
    <w:rsid w:val="00BC43B7"/>
    <w:rsid w:val="00BC7CFF"/>
    <w:rsid w:val="00C35AE5"/>
    <w:rsid w:val="00CA5E0D"/>
    <w:rsid w:val="00CC3028"/>
    <w:rsid w:val="00CD6387"/>
    <w:rsid w:val="00CE03C8"/>
    <w:rsid w:val="00CF2391"/>
    <w:rsid w:val="00D0387E"/>
    <w:rsid w:val="00D130D2"/>
    <w:rsid w:val="00D17B5F"/>
    <w:rsid w:val="00D2043F"/>
    <w:rsid w:val="00D559E3"/>
    <w:rsid w:val="00D55BD8"/>
    <w:rsid w:val="00D57F16"/>
    <w:rsid w:val="00DB4500"/>
    <w:rsid w:val="00DB6123"/>
    <w:rsid w:val="00DD3680"/>
    <w:rsid w:val="00DE1C80"/>
    <w:rsid w:val="00DF1430"/>
    <w:rsid w:val="00E02567"/>
    <w:rsid w:val="00E13D3C"/>
    <w:rsid w:val="00E31889"/>
    <w:rsid w:val="00E329C5"/>
    <w:rsid w:val="00E801B1"/>
    <w:rsid w:val="00E86F5E"/>
    <w:rsid w:val="00EC36EA"/>
    <w:rsid w:val="00EE323A"/>
    <w:rsid w:val="00EE659A"/>
    <w:rsid w:val="00F10915"/>
    <w:rsid w:val="00F17728"/>
    <w:rsid w:val="00F56E9F"/>
    <w:rsid w:val="00F83904"/>
    <w:rsid w:val="00F8766F"/>
    <w:rsid w:val="00F91990"/>
    <w:rsid w:val="00FA0313"/>
    <w:rsid w:val="00FB3BBD"/>
    <w:rsid w:val="00FB4CA6"/>
    <w:rsid w:val="00FB7136"/>
    <w:rsid w:val="00FF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011A21"/>
  <w15:chartTrackingRefBased/>
  <w15:docId w15:val="{9B3FF610-9C66-48AD-A072-A78DFA30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4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04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039"/>
    <w:rPr>
      <w:color w:val="0563C1" w:themeColor="hyperlink"/>
      <w:u w:val="single"/>
    </w:rPr>
  </w:style>
  <w:style w:type="character" w:styleId="CommentReference">
    <w:name w:val="annotation reference"/>
    <w:basedOn w:val="DefaultParagraphFont"/>
    <w:uiPriority w:val="99"/>
    <w:semiHidden/>
    <w:unhideWhenUsed/>
    <w:rsid w:val="00D0387E"/>
    <w:rPr>
      <w:sz w:val="16"/>
      <w:szCs w:val="16"/>
    </w:rPr>
  </w:style>
  <w:style w:type="paragraph" w:styleId="CommentText">
    <w:name w:val="annotation text"/>
    <w:basedOn w:val="Normal"/>
    <w:link w:val="CommentTextChar"/>
    <w:uiPriority w:val="99"/>
    <w:semiHidden/>
    <w:unhideWhenUsed/>
    <w:rsid w:val="00D0387E"/>
    <w:pPr>
      <w:spacing w:line="240" w:lineRule="auto"/>
    </w:pPr>
    <w:rPr>
      <w:sz w:val="20"/>
      <w:szCs w:val="20"/>
    </w:rPr>
  </w:style>
  <w:style w:type="character" w:customStyle="1" w:styleId="CommentTextChar">
    <w:name w:val="Comment Text Char"/>
    <w:basedOn w:val="DefaultParagraphFont"/>
    <w:link w:val="CommentText"/>
    <w:uiPriority w:val="99"/>
    <w:semiHidden/>
    <w:rsid w:val="00D0387E"/>
    <w:rPr>
      <w:sz w:val="20"/>
      <w:szCs w:val="20"/>
    </w:rPr>
  </w:style>
  <w:style w:type="paragraph" w:styleId="CommentSubject">
    <w:name w:val="annotation subject"/>
    <w:basedOn w:val="CommentText"/>
    <w:next w:val="CommentText"/>
    <w:link w:val="CommentSubjectChar"/>
    <w:uiPriority w:val="99"/>
    <w:semiHidden/>
    <w:unhideWhenUsed/>
    <w:rsid w:val="00D0387E"/>
    <w:rPr>
      <w:b/>
      <w:bCs/>
    </w:rPr>
  </w:style>
  <w:style w:type="character" w:customStyle="1" w:styleId="CommentSubjectChar">
    <w:name w:val="Comment Subject Char"/>
    <w:basedOn w:val="CommentTextChar"/>
    <w:link w:val="CommentSubject"/>
    <w:uiPriority w:val="99"/>
    <w:semiHidden/>
    <w:rsid w:val="00D0387E"/>
    <w:rPr>
      <w:b/>
      <w:bCs/>
      <w:sz w:val="20"/>
      <w:szCs w:val="20"/>
    </w:rPr>
  </w:style>
  <w:style w:type="paragraph" w:styleId="BalloonText">
    <w:name w:val="Balloon Text"/>
    <w:basedOn w:val="Normal"/>
    <w:link w:val="BalloonTextChar"/>
    <w:uiPriority w:val="99"/>
    <w:semiHidden/>
    <w:unhideWhenUsed/>
    <w:rsid w:val="00D03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87E"/>
    <w:rPr>
      <w:rFonts w:ascii="Segoe UI" w:hAnsi="Segoe UI" w:cs="Segoe UI"/>
      <w:sz w:val="18"/>
      <w:szCs w:val="18"/>
    </w:rPr>
  </w:style>
  <w:style w:type="paragraph" w:styleId="ListParagraph">
    <w:name w:val="List Paragraph"/>
    <w:basedOn w:val="Normal"/>
    <w:uiPriority w:val="34"/>
    <w:qFormat/>
    <w:rsid w:val="005B2349"/>
    <w:pPr>
      <w:ind w:left="720"/>
      <w:contextualSpacing/>
    </w:pPr>
  </w:style>
  <w:style w:type="character" w:customStyle="1" w:styleId="Heading1Char">
    <w:name w:val="Heading 1 Char"/>
    <w:basedOn w:val="DefaultParagraphFont"/>
    <w:link w:val="Heading1"/>
    <w:uiPriority w:val="9"/>
    <w:rsid w:val="003C04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C0417"/>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EC36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6EA"/>
    <w:rPr>
      <w:sz w:val="20"/>
      <w:szCs w:val="20"/>
    </w:rPr>
  </w:style>
  <w:style w:type="character" w:styleId="FootnoteReference">
    <w:name w:val="footnote reference"/>
    <w:basedOn w:val="DefaultParagraphFont"/>
    <w:uiPriority w:val="99"/>
    <w:semiHidden/>
    <w:unhideWhenUsed/>
    <w:rsid w:val="00EC36EA"/>
    <w:rPr>
      <w:vertAlign w:val="superscript"/>
    </w:rPr>
  </w:style>
  <w:style w:type="character" w:styleId="FollowedHyperlink">
    <w:name w:val="FollowedHyperlink"/>
    <w:basedOn w:val="DefaultParagraphFont"/>
    <w:uiPriority w:val="99"/>
    <w:semiHidden/>
    <w:unhideWhenUsed/>
    <w:rsid w:val="00BC7CFF"/>
    <w:rPr>
      <w:color w:val="954F72" w:themeColor="followedHyperlink"/>
      <w:u w:val="single"/>
    </w:rPr>
  </w:style>
  <w:style w:type="paragraph" w:customStyle="1" w:styleId="Default">
    <w:name w:val="Default"/>
    <w:rsid w:val="00A5067C"/>
    <w:pPr>
      <w:autoSpaceDE w:val="0"/>
      <w:autoSpaceDN w:val="0"/>
      <w:adjustRightInd w:val="0"/>
      <w:spacing w:after="0" w:line="240" w:lineRule="auto"/>
    </w:pPr>
    <w:rPr>
      <w:rFonts w:ascii="Proxima Nova Rg" w:hAnsi="Proxima Nova Rg" w:cs="Proxima Nova R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2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fspnakasone@hfsp.org" TargetMode="External"/><Relationship Id="rId4" Type="http://schemas.openxmlformats.org/officeDocument/2006/relationships/settings" Target="settings.xml"/><Relationship Id="rId9" Type="http://schemas.openxmlformats.org/officeDocument/2006/relationships/hyperlink" Target="http://www.hfsp.org/awardees/hfsp-nakasone-awar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fsp.org/about/governance/council-scientists" TargetMode="External"/><Relationship Id="rId1" Type="http://schemas.openxmlformats.org/officeDocument/2006/relationships/hyperlink" Target="https://www.hfsp.org/about/governance/board-trus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178F-6DCF-4438-A3FA-2281DA9E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 ANDERSON</dc:creator>
  <cp:keywords/>
  <dc:description/>
  <cp:lastModifiedBy>Rosalyn HUIE</cp:lastModifiedBy>
  <cp:revision>7</cp:revision>
  <cp:lastPrinted>2019-02-22T12:34:00Z</cp:lastPrinted>
  <dcterms:created xsi:type="dcterms:W3CDTF">2020-02-17T14:18:00Z</dcterms:created>
  <dcterms:modified xsi:type="dcterms:W3CDTF">2020-02-21T10:07:00Z</dcterms:modified>
</cp:coreProperties>
</file>